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4"/>
        <w:gridCol w:w="4592"/>
      </w:tblGrid>
      <w:tr w:rsidR="00F305BB" w:rsidRPr="008604F2" w:rsidTr="00C96CE5">
        <w:trPr>
          <w:trHeight w:val="210"/>
        </w:trPr>
        <w:tc>
          <w:tcPr>
            <w:tcW w:w="4604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92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C96CE5">
        <w:trPr>
          <w:trHeight w:val="407"/>
        </w:trPr>
        <w:tc>
          <w:tcPr>
            <w:tcW w:w="4604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92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C96CE5">
        <w:trPr>
          <w:trHeight w:val="197"/>
        </w:trPr>
        <w:tc>
          <w:tcPr>
            <w:tcW w:w="4604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9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C96CE5">
        <w:trPr>
          <w:trHeight w:val="420"/>
        </w:trPr>
        <w:tc>
          <w:tcPr>
            <w:tcW w:w="4604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9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C96CE5">
        <w:trPr>
          <w:trHeight w:val="197"/>
        </w:trPr>
        <w:tc>
          <w:tcPr>
            <w:tcW w:w="4604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9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C96CE5">
        <w:trPr>
          <w:trHeight w:val="420"/>
        </w:trPr>
        <w:tc>
          <w:tcPr>
            <w:tcW w:w="4604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92" w:type="dxa"/>
            <w:vAlign w:val="center"/>
          </w:tcPr>
          <w:p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C96CE5">
        <w:trPr>
          <w:trHeight w:val="407"/>
        </w:trPr>
        <w:tc>
          <w:tcPr>
            <w:tcW w:w="4604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92" w:type="dxa"/>
            <w:vAlign w:val="center"/>
          </w:tcPr>
          <w:p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E00F1" w:rsidRPr="008604F2" w:rsidRDefault="00C2038F" w:rsidP="00047B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 v anglickom jazyku</w:t>
            </w:r>
          </w:p>
        </w:tc>
      </w:tr>
      <w:tr w:rsidR="00F305BB" w:rsidRPr="008604F2" w:rsidTr="00C96CE5">
        <w:trPr>
          <w:trHeight w:val="420"/>
        </w:trPr>
        <w:tc>
          <w:tcPr>
            <w:tcW w:w="4604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92" w:type="dxa"/>
            <w:vAlign w:val="center"/>
          </w:tcPr>
          <w:p w:rsidR="00F305BB" w:rsidRPr="008604F2" w:rsidRDefault="001739CF" w:rsidP="001739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C038FC">
              <w:rPr>
                <w:rFonts w:ascii="Times New Roman" w:hAnsi="Times New Roman"/>
              </w:rPr>
              <w:t>.20</w:t>
            </w:r>
            <w:r w:rsidR="001918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8604F2" w:rsidTr="00C96CE5">
        <w:trPr>
          <w:trHeight w:val="556"/>
        </w:trPr>
        <w:tc>
          <w:tcPr>
            <w:tcW w:w="4604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92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C203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F602BF">
              <w:rPr>
                <w:rFonts w:ascii="Times New Roman" w:hAnsi="Times New Roman"/>
                <w:sz w:val="20"/>
              </w:rPr>
              <w:t>1/</w:t>
            </w:r>
            <w:r w:rsidR="00C2038F">
              <w:rPr>
                <w:rFonts w:ascii="Times New Roman" w:hAnsi="Times New Roman"/>
                <w:sz w:val="20"/>
              </w:rPr>
              <w:t>3</w:t>
            </w:r>
          </w:p>
        </w:tc>
      </w:tr>
      <w:tr w:rsidR="00F305BB" w:rsidRPr="008604F2" w:rsidTr="00C96CE5">
        <w:trPr>
          <w:trHeight w:val="210"/>
        </w:trPr>
        <w:tc>
          <w:tcPr>
            <w:tcW w:w="4604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92" w:type="dxa"/>
            <w:vAlign w:val="center"/>
          </w:tcPr>
          <w:p w:rsidR="00F305BB" w:rsidRPr="008604F2" w:rsidRDefault="00F602BF" w:rsidP="00C203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Monika </w:t>
            </w:r>
            <w:r w:rsidR="00C2038F">
              <w:rPr>
                <w:rFonts w:ascii="Times New Roman" w:hAnsi="Times New Roman"/>
              </w:rPr>
              <w:t>Ráczová</w:t>
            </w:r>
          </w:p>
        </w:tc>
      </w:tr>
      <w:tr w:rsidR="00F305BB" w:rsidRPr="008604F2" w:rsidTr="00C96CE5">
        <w:trPr>
          <w:trHeight w:val="407"/>
        </w:trPr>
        <w:tc>
          <w:tcPr>
            <w:tcW w:w="4604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92" w:type="dxa"/>
            <w:vAlign w:val="center"/>
          </w:tcPr>
          <w:p w:rsidR="008604F2" w:rsidRDefault="001562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1562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C96CE5">
        <w:trPr>
          <w:trHeight w:val="5003"/>
        </w:trPr>
        <w:tc>
          <w:tcPr>
            <w:tcW w:w="9196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739CF" w:rsidRPr="001739CF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39CF">
              <w:rPr>
                <w:rFonts w:ascii="Times New Roman" w:hAnsi="Times New Roman"/>
              </w:rPr>
              <w:t>Práca s odborným textom</w:t>
            </w:r>
          </w:p>
          <w:p w:rsidR="001739CF" w:rsidRPr="001739CF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39CF">
              <w:rPr>
                <w:rFonts w:ascii="Times New Roman" w:hAnsi="Times New Roman"/>
              </w:rPr>
              <w:t xml:space="preserve">   What is engineering?  </w:t>
            </w:r>
          </w:p>
          <w:p w:rsidR="001739CF" w:rsidRPr="001739CF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739CF" w:rsidRPr="001739CF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39CF">
              <w:rPr>
                <w:rFonts w:ascii="Times New Roman" w:hAnsi="Times New Roman"/>
              </w:rPr>
              <w:t xml:space="preserve">Metódy práce: </w:t>
            </w:r>
          </w:p>
          <w:p w:rsidR="001739CF" w:rsidRPr="001739CF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39CF">
              <w:rPr>
                <w:rFonts w:ascii="Times New Roman" w:hAnsi="Times New Roman"/>
              </w:rPr>
              <w:t>1 motivačná úloha – žiaci si premyslia 4 slová na opis slova „strojárstvo“ , preložia ich do angličtiny a nájdu ďalšie štyri slová v angličtine</w:t>
            </w:r>
          </w:p>
          <w:p w:rsidR="001739CF" w:rsidRPr="001739CF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39CF">
              <w:rPr>
                <w:rFonts w:ascii="Times New Roman" w:hAnsi="Times New Roman"/>
              </w:rPr>
              <w:t>2 žiaci si prečítajú nadpisy odsekov, vyhľadajú nové slovíčka v slovníku</w:t>
            </w:r>
          </w:p>
          <w:p w:rsidR="001739CF" w:rsidRPr="001739CF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39CF">
              <w:rPr>
                <w:rFonts w:ascii="Times New Roman" w:hAnsi="Times New Roman"/>
              </w:rPr>
              <w:t>3 Práca so slovnou zásobou – určovanie významu slov podľa kontextu (cieľom je chápať a porozumieť pri čítaní význam každého slova izolovane i v kontexte, chápať pri čítaní zmysel a význam slovných spojení)</w:t>
            </w:r>
          </w:p>
          <w:p w:rsidR="001739CF" w:rsidRPr="001739CF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39CF">
              <w:rPr>
                <w:rFonts w:ascii="Times New Roman" w:hAnsi="Times New Roman"/>
              </w:rPr>
              <w:t xml:space="preserve">4 Čítanie s por. – správne/nesprávne tvrdenia </w:t>
            </w:r>
          </w:p>
          <w:p w:rsidR="001739CF" w:rsidRPr="001739CF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39CF">
              <w:rPr>
                <w:rFonts w:ascii="Times New Roman" w:hAnsi="Times New Roman"/>
              </w:rPr>
              <w:t>5 Práca so slovnou zásobou – priraďovanie významu slova k slovám z textu</w:t>
            </w:r>
          </w:p>
          <w:p w:rsidR="001739CF" w:rsidRPr="001739CF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39CF">
              <w:rPr>
                <w:rFonts w:ascii="Times New Roman" w:hAnsi="Times New Roman"/>
              </w:rPr>
              <w:t>6 Riadený rozhovor – súhlasíte s myšlienkami z textu?</w:t>
            </w:r>
          </w:p>
          <w:p w:rsidR="001739CF" w:rsidRPr="001739CF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39CF">
              <w:rPr>
                <w:rFonts w:ascii="Times New Roman" w:hAnsi="Times New Roman"/>
              </w:rPr>
              <w:t>7 Riadený rozhovor – navrhovanie riešenia problémov, vysvetlenie problému a navrhovaného riešenia spolužiakom</w:t>
            </w:r>
          </w:p>
          <w:p w:rsidR="00F305BB" w:rsidRPr="008604F2" w:rsidRDefault="001739CF" w:rsidP="00C96C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39CF">
              <w:rPr>
                <w:rFonts w:ascii="Times New Roman" w:hAnsi="Times New Roman"/>
              </w:rPr>
              <w:t>8 Riadený rozhovor – žiaci porovnávajú vylepšený model nejakého výrobku, napr. auta, s jeho originálom</w:t>
            </w:r>
          </w:p>
        </w:tc>
      </w:tr>
    </w:tbl>
    <w:p w:rsidR="00F305BB" w:rsidRPr="00B440DB" w:rsidRDefault="00F305BB" w:rsidP="00C96CE5">
      <w:pPr>
        <w:tabs>
          <w:tab w:val="left" w:pos="1114"/>
        </w:tabs>
        <w:spacing w:after="0" w:line="240" w:lineRule="auto"/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5092"/>
      </w:tblGrid>
      <w:tr w:rsidR="00F602BF" w:rsidRPr="00C96CE5" w:rsidTr="00C96CE5">
        <w:trPr>
          <w:trHeight w:val="252"/>
        </w:trPr>
        <w:tc>
          <w:tcPr>
            <w:tcW w:w="4074" w:type="dxa"/>
          </w:tcPr>
          <w:p w:rsidR="00F602BF" w:rsidRPr="00C96CE5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96CE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92" w:type="dxa"/>
            <w:vAlign w:val="center"/>
          </w:tcPr>
          <w:p w:rsidR="00F602BF" w:rsidRPr="00C96CE5" w:rsidRDefault="00C2038F" w:rsidP="00F602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96CE5">
              <w:rPr>
                <w:rFonts w:ascii="Times New Roman" w:hAnsi="Times New Roman"/>
              </w:rPr>
              <w:t>Mgr. Monika Ráczová</w:t>
            </w:r>
          </w:p>
        </w:tc>
      </w:tr>
      <w:tr w:rsidR="00F602BF" w:rsidRPr="00C96CE5" w:rsidTr="00C96CE5">
        <w:trPr>
          <w:trHeight w:val="252"/>
        </w:trPr>
        <w:tc>
          <w:tcPr>
            <w:tcW w:w="4074" w:type="dxa"/>
          </w:tcPr>
          <w:p w:rsidR="00F602BF" w:rsidRPr="00C96CE5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96CE5">
              <w:rPr>
                <w:rFonts w:ascii="Times New Roman" w:hAnsi="Times New Roman"/>
              </w:rPr>
              <w:t>Dátum</w:t>
            </w:r>
          </w:p>
        </w:tc>
        <w:tc>
          <w:tcPr>
            <w:tcW w:w="5092" w:type="dxa"/>
          </w:tcPr>
          <w:p w:rsidR="00F602BF" w:rsidRPr="00C96CE5" w:rsidRDefault="001739CF" w:rsidP="00F602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96CE5">
              <w:rPr>
                <w:rFonts w:ascii="Times New Roman" w:hAnsi="Times New Roman"/>
              </w:rPr>
              <w:t>3.2.2022</w:t>
            </w:r>
          </w:p>
        </w:tc>
      </w:tr>
      <w:tr w:rsidR="00F602BF" w:rsidRPr="00C96CE5" w:rsidTr="00C96CE5">
        <w:trPr>
          <w:trHeight w:val="267"/>
        </w:trPr>
        <w:tc>
          <w:tcPr>
            <w:tcW w:w="4074" w:type="dxa"/>
          </w:tcPr>
          <w:p w:rsidR="00F602BF" w:rsidRPr="00C96CE5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96CE5">
              <w:rPr>
                <w:rFonts w:ascii="Times New Roman" w:hAnsi="Times New Roman"/>
              </w:rPr>
              <w:t>Podpis</w:t>
            </w:r>
          </w:p>
        </w:tc>
        <w:tc>
          <w:tcPr>
            <w:tcW w:w="5092" w:type="dxa"/>
          </w:tcPr>
          <w:p w:rsidR="00F602BF" w:rsidRPr="00C96CE5" w:rsidRDefault="00F602BF" w:rsidP="00F602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2BF" w:rsidRPr="00C96CE5" w:rsidTr="00C96CE5">
        <w:trPr>
          <w:trHeight w:val="237"/>
        </w:trPr>
        <w:tc>
          <w:tcPr>
            <w:tcW w:w="4074" w:type="dxa"/>
          </w:tcPr>
          <w:p w:rsidR="00F602BF" w:rsidRPr="00C96CE5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96CE5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92" w:type="dxa"/>
            <w:vAlign w:val="center"/>
          </w:tcPr>
          <w:p w:rsidR="00F602BF" w:rsidRPr="00C96CE5" w:rsidRDefault="00C96CE5" w:rsidP="00C96C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96CE5">
              <w:rPr>
                <w:rFonts w:ascii="Times New Roman" w:hAnsi="Times New Roman"/>
              </w:rPr>
              <w:t>Ing. Beáta Kissová</w:t>
            </w:r>
          </w:p>
        </w:tc>
      </w:tr>
      <w:tr w:rsidR="00F602BF" w:rsidRPr="00C96CE5" w:rsidTr="00C96CE5">
        <w:trPr>
          <w:trHeight w:val="267"/>
        </w:trPr>
        <w:tc>
          <w:tcPr>
            <w:tcW w:w="4074" w:type="dxa"/>
          </w:tcPr>
          <w:p w:rsidR="00F602BF" w:rsidRPr="00C96CE5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96CE5">
              <w:rPr>
                <w:rFonts w:ascii="Times New Roman" w:hAnsi="Times New Roman"/>
              </w:rPr>
              <w:t>Dátum</w:t>
            </w:r>
          </w:p>
        </w:tc>
        <w:tc>
          <w:tcPr>
            <w:tcW w:w="5092" w:type="dxa"/>
          </w:tcPr>
          <w:p w:rsidR="00F602BF" w:rsidRPr="00C96CE5" w:rsidRDefault="001739CF" w:rsidP="001739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96CE5">
              <w:rPr>
                <w:rFonts w:ascii="Times New Roman" w:hAnsi="Times New Roman"/>
              </w:rPr>
              <w:t>3.2.2022</w:t>
            </w:r>
            <w:bookmarkStart w:id="0" w:name="_GoBack"/>
            <w:bookmarkEnd w:id="0"/>
          </w:p>
        </w:tc>
      </w:tr>
      <w:tr w:rsidR="00F602BF" w:rsidRPr="00C96CE5" w:rsidTr="00C96CE5">
        <w:trPr>
          <w:trHeight w:val="252"/>
        </w:trPr>
        <w:tc>
          <w:tcPr>
            <w:tcW w:w="4074" w:type="dxa"/>
          </w:tcPr>
          <w:p w:rsidR="00F602BF" w:rsidRPr="00C96CE5" w:rsidRDefault="00F602BF" w:rsidP="00F602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96CE5">
              <w:rPr>
                <w:rFonts w:ascii="Times New Roman" w:hAnsi="Times New Roman"/>
              </w:rPr>
              <w:t>Podpis</w:t>
            </w:r>
          </w:p>
        </w:tc>
        <w:tc>
          <w:tcPr>
            <w:tcW w:w="5092" w:type="dxa"/>
          </w:tcPr>
          <w:p w:rsidR="00F602BF" w:rsidRPr="00C96CE5" w:rsidRDefault="00F602BF" w:rsidP="00F602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C96CE5" w:rsidP="00B440DB">
      <w:pPr>
        <w:tabs>
          <w:tab w:val="left" w:pos="1114"/>
        </w:tabs>
      </w:pPr>
      <w:r>
        <w:rPr>
          <w:rFonts w:ascii="Times New Roman" w:hAnsi="Times New Roman"/>
          <w:b/>
        </w:rPr>
        <w:br/>
      </w:r>
      <w:r w:rsidR="00F305BB">
        <w:rPr>
          <w:rFonts w:ascii="Times New Roman" w:hAnsi="Times New Roman"/>
          <w:b/>
        </w:rPr>
        <w:t>Príloha:</w:t>
      </w:r>
      <w:r>
        <w:rPr>
          <w:rFonts w:ascii="Times New Roman" w:hAnsi="Times New Roman"/>
          <w:b/>
        </w:rPr>
        <w:br/>
      </w:r>
      <w:r w:rsidR="00F305BB"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C96CE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CE" w:rsidRDefault="001562CE" w:rsidP="00CF35D8">
      <w:pPr>
        <w:spacing w:after="0" w:line="240" w:lineRule="auto"/>
      </w:pPr>
      <w:r>
        <w:separator/>
      </w:r>
    </w:p>
  </w:endnote>
  <w:endnote w:type="continuationSeparator" w:id="0">
    <w:p w:rsidR="001562CE" w:rsidRDefault="001562C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CE" w:rsidRDefault="001562CE" w:rsidP="00CF35D8">
      <w:pPr>
        <w:spacing w:after="0" w:line="240" w:lineRule="auto"/>
      </w:pPr>
      <w:r>
        <w:separator/>
      </w:r>
    </w:p>
  </w:footnote>
  <w:footnote w:type="continuationSeparator" w:id="0">
    <w:p w:rsidR="001562CE" w:rsidRDefault="001562C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7B82"/>
    <w:rsid w:val="00053B89"/>
    <w:rsid w:val="00065D98"/>
    <w:rsid w:val="000E02D9"/>
    <w:rsid w:val="000E6FBF"/>
    <w:rsid w:val="000F127B"/>
    <w:rsid w:val="00137050"/>
    <w:rsid w:val="001502F6"/>
    <w:rsid w:val="00151F6C"/>
    <w:rsid w:val="001544C0"/>
    <w:rsid w:val="001562CE"/>
    <w:rsid w:val="001620FF"/>
    <w:rsid w:val="001739CF"/>
    <w:rsid w:val="001745A4"/>
    <w:rsid w:val="001918A4"/>
    <w:rsid w:val="00195BD6"/>
    <w:rsid w:val="00195C6F"/>
    <w:rsid w:val="001A5EA2"/>
    <w:rsid w:val="001B69AF"/>
    <w:rsid w:val="001D498E"/>
    <w:rsid w:val="00203036"/>
    <w:rsid w:val="00225CD9"/>
    <w:rsid w:val="00257FCD"/>
    <w:rsid w:val="002D7F9B"/>
    <w:rsid w:val="002D7FC6"/>
    <w:rsid w:val="002E3F1A"/>
    <w:rsid w:val="0034733D"/>
    <w:rsid w:val="003700F7"/>
    <w:rsid w:val="003F10E0"/>
    <w:rsid w:val="004137CE"/>
    <w:rsid w:val="00423CC3"/>
    <w:rsid w:val="00432696"/>
    <w:rsid w:val="00446402"/>
    <w:rsid w:val="004C05D7"/>
    <w:rsid w:val="004F368A"/>
    <w:rsid w:val="00507CF5"/>
    <w:rsid w:val="005361EC"/>
    <w:rsid w:val="005365E4"/>
    <w:rsid w:val="00540FEC"/>
    <w:rsid w:val="00541786"/>
    <w:rsid w:val="00550FB6"/>
    <w:rsid w:val="0055263C"/>
    <w:rsid w:val="00583AF0"/>
    <w:rsid w:val="0058712F"/>
    <w:rsid w:val="00592E27"/>
    <w:rsid w:val="005B7DEE"/>
    <w:rsid w:val="005C5106"/>
    <w:rsid w:val="005E3515"/>
    <w:rsid w:val="0063740B"/>
    <w:rsid w:val="006377DA"/>
    <w:rsid w:val="006A3977"/>
    <w:rsid w:val="006B6CBE"/>
    <w:rsid w:val="006E77C5"/>
    <w:rsid w:val="007539E8"/>
    <w:rsid w:val="00763367"/>
    <w:rsid w:val="00773563"/>
    <w:rsid w:val="007A5170"/>
    <w:rsid w:val="007A6CFA"/>
    <w:rsid w:val="007B6C7D"/>
    <w:rsid w:val="007B78BB"/>
    <w:rsid w:val="007D5F53"/>
    <w:rsid w:val="008058B8"/>
    <w:rsid w:val="00844BC2"/>
    <w:rsid w:val="008604F2"/>
    <w:rsid w:val="008721DB"/>
    <w:rsid w:val="008C3B1D"/>
    <w:rsid w:val="008C3C41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38FC"/>
    <w:rsid w:val="00C065E1"/>
    <w:rsid w:val="00C2038F"/>
    <w:rsid w:val="00C96CE5"/>
    <w:rsid w:val="00CA0B4D"/>
    <w:rsid w:val="00CA771E"/>
    <w:rsid w:val="00CB57FE"/>
    <w:rsid w:val="00CC0A29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37C91"/>
    <w:rsid w:val="00F602BF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06EFA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character" w:styleId="Siln">
    <w:name w:val="Strong"/>
    <w:uiPriority w:val="22"/>
    <w:qFormat/>
    <w:locked/>
    <w:rsid w:val="005E3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6</cp:revision>
  <cp:lastPrinted>2017-07-21T06:21:00Z</cp:lastPrinted>
  <dcterms:created xsi:type="dcterms:W3CDTF">2021-11-22T08:47:00Z</dcterms:created>
  <dcterms:modified xsi:type="dcterms:W3CDTF">2022-02-09T13:52:00Z</dcterms:modified>
</cp:coreProperties>
</file>