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BD19" w14:textId="25FDF81D" w:rsidR="004D3292" w:rsidRDefault="0035647E">
      <w:r>
        <w:rPr>
          <w:noProof/>
          <w:lang w:eastAsia="sk-SK"/>
        </w:rPr>
        <w:drawing>
          <wp:inline distT="0" distB="0" distL="0" distR="0" wp14:anchorId="645BF29F" wp14:editId="3677A59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33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5"/>
        <w:gridCol w:w="4881"/>
      </w:tblGrid>
      <w:tr w:rsidR="0035647E" w:rsidRPr="008604F2" w14:paraId="597F1A54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611B2C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881" w:type="dxa"/>
            <w:vAlign w:val="center"/>
          </w:tcPr>
          <w:p w14:paraId="300561A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35647E" w:rsidRPr="008604F2" w14:paraId="06C1B1ED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7C21F53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81" w:type="dxa"/>
            <w:vAlign w:val="center"/>
          </w:tcPr>
          <w:p w14:paraId="3DC9EE24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35647E" w:rsidRPr="008604F2" w14:paraId="6B11D414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4FD37237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881" w:type="dxa"/>
            <w:vAlign w:val="center"/>
          </w:tcPr>
          <w:p w14:paraId="7DD18C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35647E" w:rsidRPr="008604F2" w14:paraId="3E987CE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601E8C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81" w:type="dxa"/>
            <w:vAlign w:val="center"/>
          </w:tcPr>
          <w:p w14:paraId="324C926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35647E" w:rsidRPr="008604F2" w14:paraId="33C117C7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7AFBEEA5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81" w:type="dxa"/>
            <w:vAlign w:val="center"/>
          </w:tcPr>
          <w:p w14:paraId="2DFF3C8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35647E" w:rsidRPr="008604F2" w14:paraId="2205D2D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11B9EAE3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881" w:type="dxa"/>
            <w:vAlign w:val="center"/>
          </w:tcPr>
          <w:p w14:paraId="2474C5C8" w14:textId="77777777" w:rsidR="0035647E" w:rsidRPr="005553FD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14:paraId="2ED44FCA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35647E" w:rsidRPr="008604F2" w14:paraId="17E46057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5475A55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881" w:type="dxa"/>
            <w:vAlign w:val="center"/>
          </w:tcPr>
          <w:p w14:paraId="4054FF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  <w:t>Aplikovaná elektronika</w:t>
            </w:r>
          </w:p>
        </w:tc>
      </w:tr>
      <w:tr w:rsidR="0035647E" w:rsidRPr="008604F2" w14:paraId="3575E10C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F509930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42118707" w14:textId="11176F87" w:rsidR="0035647E" w:rsidRPr="008604F2" w:rsidRDefault="005422F6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928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35647E">
              <w:rPr>
                <w:rFonts w:ascii="Times New Roman" w:hAnsi="Times New Roman"/>
              </w:rPr>
              <w:t>.2022</w:t>
            </w:r>
          </w:p>
        </w:tc>
      </w:tr>
      <w:tr w:rsidR="0035647E" w:rsidRPr="008604F2" w14:paraId="2205676B" w14:textId="77777777" w:rsidTr="0035647E">
        <w:trPr>
          <w:trHeight w:val="362"/>
        </w:trPr>
        <w:tc>
          <w:tcPr>
            <w:tcW w:w="5465" w:type="dxa"/>
            <w:vAlign w:val="center"/>
          </w:tcPr>
          <w:p w14:paraId="06476A7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7CCC40A7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42D93650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U-7</w:t>
            </w:r>
          </w:p>
        </w:tc>
      </w:tr>
      <w:tr w:rsidR="0035647E" w:rsidRPr="008604F2" w14:paraId="2059979E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45D2AD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881" w:type="dxa"/>
            <w:vAlign w:val="center"/>
          </w:tcPr>
          <w:p w14:paraId="45426CED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8604F2" w14:paraId="7EF07731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281A41DF" w14:textId="68FC9DA5" w:rsidR="0035647E" w:rsidRPr="0035647E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881" w:type="dxa"/>
            <w:vAlign w:val="center"/>
          </w:tcPr>
          <w:p w14:paraId="125DC7B4" w14:textId="77777777" w:rsidR="0035647E" w:rsidRDefault="00270468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5647E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35647E">
              <w:rPr>
                <w:rFonts w:ascii="Times New Roman" w:hAnsi="Times New Roman"/>
              </w:rPr>
              <w:t xml:space="preserve"> </w:t>
            </w:r>
          </w:p>
          <w:p w14:paraId="32C30701" w14:textId="77777777" w:rsidR="0035647E" w:rsidRPr="008604F2" w:rsidRDefault="00270468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35647E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35647E" w:rsidRPr="008604F2" w14:paraId="66504A96" w14:textId="77777777" w:rsidTr="0035647E">
        <w:trPr>
          <w:cantSplit/>
          <w:trHeight w:val="2835"/>
        </w:trPr>
        <w:tc>
          <w:tcPr>
            <w:tcW w:w="10346" w:type="dxa"/>
            <w:gridSpan w:val="2"/>
          </w:tcPr>
          <w:p w14:paraId="6E8B94BF" w14:textId="3FB602D2" w:rsidR="0035647E" w:rsidRPr="0035647E" w:rsidRDefault="0035647E" w:rsidP="0035647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647E">
              <w:rPr>
                <w:rFonts w:ascii="Times New Roman" w:hAnsi="Times New Roman"/>
                <w:b/>
                <w:bCs/>
              </w:rPr>
              <w:t>Hlavné body, témy stretnutia, zhrnutia priebehu stretnutia:</w:t>
            </w:r>
          </w:p>
          <w:p w14:paraId="4AE98F28" w14:textId="1644B5DC" w:rsidR="00244C27" w:rsidRDefault="00284DA5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Zosilňovače</w:t>
            </w:r>
          </w:p>
          <w:p w14:paraId="636D62A8" w14:textId="263F13C9" w:rsidR="00E10DD0" w:rsidRDefault="00284DA5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podľa druhu pracovných režimov</w:t>
            </w:r>
          </w:p>
          <w:p w14:paraId="27BCD78D" w14:textId="1C8D4F60" w:rsidR="00E10DD0" w:rsidRDefault="00284DA5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Rozdelenie podľa </w:t>
            </w:r>
            <w:r w:rsidRPr="00284DA5">
              <w:rPr>
                <w:rFonts w:ascii="Times New Roman" w:hAnsi="Times New Roman"/>
              </w:rPr>
              <w:t>druhu budiaceho signálu</w:t>
            </w:r>
          </w:p>
          <w:p w14:paraId="081F9C26" w14:textId="5F27F1AE" w:rsidR="00E10DD0" w:rsidRDefault="00284DA5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po</w:t>
            </w:r>
            <w:r w:rsidRPr="00284DA5">
              <w:rPr>
                <w:rFonts w:ascii="Times New Roman" w:hAnsi="Times New Roman"/>
              </w:rPr>
              <w:t>dľa spôsobu spracovania signálu</w:t>
            </w:r>
          </w:p>
          <w:p w14:paraId="7F7543A9" w14:textId="6452FFB0" w:rsidR="00E10DD0" w:rsidRDefault="00284DA5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p</w:t>
            </w:r>
            <w:r w:rsidRPr="00284DA5">
              <w:rPr>
                <w:rFonts w:ascii="Times New Roman" w:hAnsi="Times New Roman"/>
              </w:rPr>
              <w:t>odľa šírky prenášaného pásma</w:t>
            </w:r>
          </w:p>
          <w:p w14:paraId="219B7124" w14:textId="77777777" w:rsidR="00E10DD0" w:rsidRDefault="009F375D" w:rsidP="009F375D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p</w:t>
            </w:r>
            <w:r w:rsidRPr="009F375D">
              <w:rPr>
                <w:rFonts w:ascii="Times New Roman" w:hAnsi="Times New Roman"/>
              </w:rPr>
              <w:t>odľa zapojenia zosilňujúcej súčiastky</w:t>
            </w:r>
          </w:p>
          <w:p w14:paraId="602FD6A0" w14:textId="77777777" w:rsidR="009F375D" w:rsidRDefault="009F375D" w:rsidP="009F375D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podľa spôsobu činnosti</w:t>
            </w:r>
          </w:p>
          <w:p w14:paraId="1214E633" w14:textId="336966FF" w:rsidR="009F375D" w:rsidRDefault="009F375D" w:rsidP="009F375D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p</w:t>
            </w:r>
            <w:r w:rsidRPr="009F375D">
              <w:rPr>
                <w:rFonts w:ascii="Times New Roman" w:hAnsi="Times New Roman"/>
              </w:rPr>
              <w:t>odľa spôsobu väzby na zdroj a</w:t>
            </w:r>
            <w:r>
              <w:rPr>
                <w:rFonts w:ascii="Times New Roman" w:hAnsi="Times New Roman"/>
              </w:rPr>
              <w:t> </w:t>
            </w:r>
            <w:r w:rsidRPr="009F375D">
              <w:rPr>
                <w:rFonts w:ascii="Times New Roman" w:hAnsi="Times New Roman"/>
              </w:rPr>
              <w:t>záťaž</w:t>
            </w:r>
          </w:p>
          <w:p w14:paraId="675C986C" w14:textId="4C1E5969" w:rsidR="009F375D" w:rsidRPr="00E10DD0" w:rsidRDefault="009F375D" w:rsidP="009F375D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Základné pojmy, vlastnosti a charakteristiky zosilňovačov</w:t>
            </w:r>
          </w:p>
        </w:tc>
      </w:tr>
    </w:tbl>
    <w:p w14:paraId="1B2433E6" w14:textId="60974021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5647E">
        <w:rPr>
          <w:rFonts w:ascii="Times New Roman" w:hAnsi="Times New Roman" w:cs="Times New Roman"/>
          <w:b/>
          <w:bCs/>
          <w:sz w:val="28"/>
          <w:szCs w:val="28"/>
        </w:rPr>
        <w:t>Správa o mimoškolskej činnosti</w:t>
      </w:r>
    </w:p>
    <w:p w14:paraId="258413B2" w14:textId="77777777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625A5" w14:textId="77777777" w:rsidR="0035647E" w:rsidRDefault="0035647E" w:rsidP="0035647E">
      <w:pPr>
        <w:tabs>
          <w:tab w:val="left" w:pos="1114"/>
        </w:tabs>
      </w:pPr>
    </w:p>
    <w:tbl>
      <w:tblPr>
        <w:tblpPr w:leftFromText="142" w:rightFromText="142" w:vertAnchor="text" w:horzAnchor="margin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4884"/>
      </w:tblGrid>
      <w:tr w:rsidR="0035647E" w:rsidRPr="007B6C7D" w14:paraId="18E2F229" w14:textId="77777777" w:rsidTr="0035647E">
        <w:tc>
          <w:tcPr>
            <w:tcW w:w="3952" w:type="dxa"/>
          </w:tcPr>
          <w:p w14:paraId="31EB6FDC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884" w:type="dxa"/>
          </w:tcPr>
          <w:p w14:paraId="302F126F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7B6C7D" w14:paraId="4B738448" w14:textId="77777777" w:rsidTr="0035647E">
        <w:tc>
          <w:tcPr>
            <w:tcW w:w="3952" w:type="dxa"/>
          </w:tcPr>
          <w:p w14:paraId="5570CD75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6386F50B" w14:textId="74E488BB" w:rsidR="0035647E" w:rsidRPr="007B6C7D" w:rsidRDefault="00270468" w:rsidP="0035647E">
            <w:pPr>
              <w:tabs>
                <w:tab w:val="left" w:pos="1114"/>
              </w:tabs>
              <w:spacing w:after="0" w:line="240" w:lineRule="auto"/>
            </w:pPr>
            <w:r>
              <w:t>9</w:t>
            </w:r>
            <w:r w:rsidR="0035647E">
              <w:t>.</w:t>
            </w:r>
            <w:r>
              <w:t>5</w:t>
            </w:r>
            <w:r w:rsidR="0035647E">
              <w:t>.2022</w:t>
            </w:r>
          </w:p>
        </w:tc>
      </w:tr>
      <w:tr w:rsidR="0035647E" w:rsidRPr="007B6C7D" w14:paraId="5C2E591B" w14:textId="77777777" w:rsidTr="0035647E">
        <w:tc>
          <w:tcPr>
            <w:tcW w:w="3952" w:type="dxa"/>
          </w:tcPr>
          <w:p w14:paraId="29A69D7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F3B9DD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5647E" w:rsidRPr="007B6C7D" w14:paraId="543DD82E" w14:textId="77777777" w:rsidTr="0035647E">
        <w:tc>
          <w:tcPr>
            <w:tcW w:w="3952" w:type="dxa"/>
          </w:tcPr>
          <w:p w14:paraId="791D4A8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884" w:type="dxa"/>
          </w:tcPr>
          <w:p w14:paraId="73C1288E" w14:textId="53E22108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proofErr w:type="spellStart"/>
            <w:r w:rsidRPr="0035647E">
              <w:rPr>
                <w:rFonts w:ascii="Times New Roman" w:hAnsi="Times New Roman"/>
              </w:rPr>
              <w:t>Ing.Beáta</w:t>
            </w:r>
            <w:proofErr w:type="spellEnd"/>
            <w:r w:rsidRPr="0035647E">
              <w:rPr>
                <w:rFonts w:ascii="Times New Roman" w:hAnsi="Times New Roman"/>
              </w:rPr>
              <w:t xml:space="preserve"> Kissová</w:t>
            </w:r>
          </w:p>
        </w:tc>
      </w:tr>
      <w:tr w:rsidR="0035647E" w:rsidRPr="007B6C7D" w14:paraId="60DF9B25" w14:textId="77777777" w:rsidTr="0035647E">
        <w:tc>
          <w:tcPr>
            <w:tcW w:w="3952" w:type="dxa"/>
          </w:tcPr>
          <w:p w14:paraId="639B3BA5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554C0819" w14:textId="3E3ADF7D" w:rsidR="0035647E" w:rsidRPr="007B6C7D" w:rsidRDefault="00270468" w:rsidP="0035647E">
            <w:pPr>
              <w:tabs>
                <w:tab w:val="left" w:pos="1114"/>
              </w:tabs>
              <w:spacing w:after="0" w:line="240" w:lineRule="auto"/>
            </w:pPr>
            <w:r>
              <w:t>9</w:t>
            </w:r>
            <w:r w:rsidR="0035647E">
              <w:t>.</w:t>
            </w:r>
            <w:r>
              <w:t>5</w:t>
            </w:r>
            <w:r w:rsidR="0035647E">
              <w:t>.2022</w:t>
            </w:r>
          </w:p>
        </w:tc>
      </w:tr>
      <w:tr w:rsidR="0035647E" w:rsidRPr="007B6C7D" w14:paraId="2C1CC741" w14:textId="77777777" w:rsidTr="0035647E">
        <w:tc>
          <w:tcPr>
            <w:tcW w:w="3952" w:type="dxa"/>
          </w:tcPr>
          <w:p w14:paraId="7D4FC224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D7C7E6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D37324C" w14:textId="7F2602B0" w:rsidR="0035647E" w:rsidRDefault="0035647E" w:rsidP="0035647E">
      <w:pPr>
        <w:tabs>
          <w:tab w:val="left" w:pos="1114"/>
        </w:tabs>
      </w:pPr>
    </w:p>
    <w:p w14:paraId="3E03DC87" w14:textId="77777777" w:rsidR="0035647E" w:rsidRDefault="0035647E" w:rsidP="0035647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E201BA5" w14:textId="0E11AA9B" w:rsidR="0035647E" w:rsidRPr="0035647E" w:rsidRDefault="0035647E" w:rsidP="0035647E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sectPr w:rsidR="0035647E" w:rsidRPr="0035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5E9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9B30A2"/>
    <w:multiLevelType w:val="hybridMultilevel"/>
    <w:tmpl w:val="8F4E100A"/>
    <w:lvl w:ilvl="0" w:tplc="769E1C3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3042278">
    <w:abstractNumId w:val="2"/>
  </w:num>
  <w:num w:numId="2" w16cid:durableId="1758942414">
    <w:abstractNumId w:val="0"/>
  </w:num>
  <w:num w:numId="3" w16cid:durableId="124715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E3"/>
    <w:rsid w:val="001152E3"/>
    <w:rsid w:val="00162DB4"/>
    <w:rsid w:val="00244C27"/>
    <w:rsid w:val="00270468"/>
    <w:rsid w:val="00284DA5"/>
    <w:rsid w:val="002B0D28"/>
    <w:rsid w:val="002C460A"/>
    <w:rsid w:val="0035647E"/>
    <w:rsid w:val="003B05BA"/>
    <w:rsid w:val="003F41D8"/>
    <w:rsid w:val="003F7CF8"/>
    <w:rsid w:val="004D3292"/>
    <w:rsid w:val="005422F6"/>
    <w:rsid w:val="005D54A9"/>
    <w:rsid w:val="00692858"/>
    <w:rsid w:val="007F349D"/>
    <w:rsid w:val="00924ED5"/>
    <w:rsid w:val="009F375D"/>
    <w:rsid w:val="00A21AA6"/>
    <w:rsid w:val="00B17E6C"/>
    <w:rsid w:val="00D07FE0"/>
    <w:rsid w:val="00E10DD0"/>
    <w:rsid w:val="00E31D7B"/>
    <w:rsid w:val="00E6566E"/>
    <w:rsid w:val="00EE6C2D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C2D3"/>
  <w15:chartTrackingRefBased/>
  <w15:docId w15:val="{B100A0FD-6DCF-4E86-B024-DDA882C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5647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5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Belko</dc:creator>
  <cp:keywords/>
  <dc:description/>
  <cp:lastModifiedBy>Nicolas Belko</cp:lastModifiedBy>
  <cp:revision>7</cp:revision>
  <dcterms:created xsi:type="dcterms:W3CDTF">2022-05-08T18:16:00Z</dcterms:created>
  <dcterms:modified xsi:type="dcterms:W3CDTF">2022-05-08T18:26:00Z</dcterms:modified>
</cp:coreProperties>
</file>