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85" w:rsidRPr="00D35185" w:rsidRDefault="00544716" w:rsidP="00D351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185">
        <w:rPr>
          <w:rFonts w:ascii="Times New Roman" w:hAnsi="Times New Roman" w:cs="Times New Roman"/>
          <w:b/>
          <w:sz w:val="24"/>
          <w:szCs w:val="24"/>
        </w:rPr>
        <w:t xml:space="preserve">KLAUZULA INFORMACYJNA - Świetlica osoby upoważnione </w:t>
      </w:r>
      <w:bookmarkStart w:id="0" w:name="_GoBack"/>
      <w:bookmarkEnd w:id="0"/>
    </w:p>
    <w:p w:rsidR="00D35185" w:rsidRDefault="00D35185" w:rsidP="00D35185">
      <w:pPr>
        <w:pStyle w:val="Default"/>
        <w:jc w:val="both"/>
      </w:pPr>
      <w:r w:rsidRPr="00D9394B"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informuję, że: </w:t>
      </w:r>
    </w:p>
    <w:p w:rsidR="00D35185" w:rsidRPr="00D35185" w:rsidRDefault="00D35185" w:rsidP="00D3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185" w:rsidRDefault="00D35185" w:rsidP="00D3518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185" w:rsidRDefault="00D35185" w:rsidP="00D351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reprezentowany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rzez Dyrektora.</w:t>
      </w:r>
    </w:p>
    <w:p w:rsidR="00D35185" w:rsidRPr="00D35185" w:rsidRDefault="00D35185" w:rsidP="00D351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(IOD) jest 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Ewa Galińska,</w:t>
      </w: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kontakt: email: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inspektor@osdidk.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administratora danych.</w:t>
      </w:r>
    </w:p>
    <w:p w:rsidR="00D35185" w:rsidRDefault="00544716" w:rsidP="00D351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185">
        <w:rPr>
          <w:rFonts w:ascii="Times New Roman" w:hAnsi="Times New Roman" w:cs="Times New Roman"/>
          <w:sz w:val="24"/>
          <w:szCs w:val="24"/>
        </w:rPr>
        <w:t>Pani/Pana dane osobowe przetwarzane będą tylko w celu weryfikacji tożsamości /identyfikacji osoby odbierającej dziecko ze świetlicy szkolnej, która przetwarza Pani/Pana dane zgodnie</w:t>
      </w:r>
      <w:r w:rsidR="00D35185">
        <w:rPr>
          <w:rFonts w:ascii="Times New Roman" w:hAnsi="Times New Roman" w:cs="Times New Roman"/>
          <w:sz w:val="24"/>
          <w:szCs w:val="24"/>
        </w:rPr>
        <w:t xml:space="preserve"> z art. 6 ust. 1 lit. a RODO.</w:t>
      </w:r>
    </w:p>
    <w:p w:rsidR="00D35185" w:rsidRDefault="00544716" w:rsidP="00D351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185">
        <w:rPr>
          <w:rFonts w:ascii="Times New Roman" w:hAnsi="Times New Roman" w:cs="Times New Roman"/>
          <w:sz w:val="24"/>
          <w:szCs w:val="24"/>
        </w:rPr>
        <w:t>Dane osobowe będą przetwarzane i przechowywane wyłącznie w formie papierowej,</w:t>
      </w:r>
      <w:r w:rsidR="00D35185">
        <w:rPr>
          <w:rFonts w:ascii="Times New Roman" w:hAnsi="Times New Roman" w:cs="Times New Roman"/>
          <w:sz w:val="24"/>
          <w:szCs w:val="24"/>
        </w:rPr>
        <w:t xml:space="preserve"> przez okres roku szkolnego 2020</w:t>
      </w:r>
      <w:r w:rsidRPr="00D35185">
        <w:rPr>
          <w:rFonts w:ascii="Times New Roman" w:hAnsi="Times New Roman" w:cs="Times New Roman"/>
          <w:sz w:val="24"/>
          <w:szCs w:val="24"/>
        </w:rPr>
        <w:t>/202</w:t>
      </w:r>
      <w:r w:rsidR="00D35185">
        <w:rPr>
          <w:rFonts w:ascii="Times New Roman" w:hAnsi="Times New Roman" w:cs="Times New Roman"/>
          <w:sz w:val="24"/>
          <w:szCs w:val="24"/>
        </w:rPr>
        <w:t>1 a następnie trwale niszczone.</w:t>
      </w:r>
    </w:p>
    <w:p w:rsidR="00D35185" w:rsidRDefault="00544716" w:rsidP="00D351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185">
        <w:rPr>
          <w:rFonts w:ascii="Times New Roman" w:hAnsi="Times New Roman" w:cs="Times New Roman"/>
          <w:sz w:val="24"/>
          <w:szCs w:val="24"/>
        </w:rPr>
        <w:t>Przysługuje Pani/Panu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ze świetlicy przez osoby inne ni</w:t>
      </w:r>
      <w:r w:rsidR="00D35185">
        <w:rPr>
          <w:rFonts w:ascii="Times New Roman" w:hAnsi="Times New Roman" w:cs="Times New Roman"/>
          <w:sz w:val="24"/>
          <w:szCs w:val="24"/>
        </w:rPr>
        <w:t>ż rodziców/opiekunów prawnych.</w:t>
      </w:r>
    </w:p>
    <w:p w:rsidR="00D35185" w:rsidRDefault="00544716" w:rsidP="00D351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185">
        <w:rPr>
          <w:rFonts w:ascii="Times New Roman" w:hAnsi="Times New Roman" w:cs="Times New Roman"/>
          <w:sz w:val="24"/>
          <w:szCs w:val="24"/>
        </w:rPr>
        <w:t xml:space="preserve">Cofnięcie zgody może mieć następującą formę: „Cofam zgodę na przetwarzanie danych osobowych przez </w:t>
      </w:r>
      <w:r w:rsidR="00D3518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 </w:t>
      </w:r>
      <w:proofErr w:type="gramStart"/>
      <w:r w:rsidRPr="00D35185">
        <w:rPr>
          <w:rFonts w:ascii="Times New Roman" w:hAnsi="Times New Roman" w:cs="Times New Roman"/>
          <w:sz w:val="24"/>
          <w:szCs w:val="24"/>
        </w:rPr>
        <w:t>udzieloną</w:t>
      </w:r>
      <w:proofErr w:type="gramEnd"/>
      <w:r w:rsidRPr="00D35185">
        <w:rPr>
          <w:rFonts w:ascii="Times New Roman" w:hAnsi="Times New Roman" w:cs="Times New Roman"/>
          <w:sz w:val="24"/>
          <w:szCs w:val="24"/>
        </w:rPr>
        <w:t xml:space="preserve"> w celu weryfikacji tożsamości/identyfikacji osoby odbierającej dziecko ze świetlicy. Podpi</w:t>
      </w:r>
      <w:r w:rsidR="00D35185">
        <w:rPr>
          <w:rFonts w:ascii="Times New Roman" w:hAnsi="Times New Roman" w:cs="Times New Roman"/>
          <w:sz w:val="24"/>
          <w:szCs w:val="24"/>
        </w:rPr>
        <w:t>s osoby, której dane dotyczą”.</w:t>
      </w:r>
    </w:p>
    <w:p w:rsidR="00D35185" w:rsidRDefault="00544716" w:rsidP="00D351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185">
        <w:rPr>
          <w:rFonts w:ascii="Times New Roman" w:hAnsi="Times New Roman" w:cs="Times New Roman"/>
          <w:sz w:val="24"/>
          <w:szCs w:val="24"/>
        </w:rPr>
        <w:t>Przysługuje Pani/Panu prawo do żądania dostępu do danych osobowych dotyczących Pani/Pana osoby, ich sprostowania, usunięcia lub ograniczenia przetwarzania oraz wniesienia sprzec</w:t>
      </w:r>
      <w:r w:rsidR="00D35185">
        <w:rPr>
          <w:rFonts w:ascii="Times New Roman" w:hAnsi="Times New Roman" w:cs="Times New Roman"/>
          <w:sz w:val="24"/>
          <w:szCs w:val="24"/>
        </w:rPr>
        <w:t>iwu.</w:t>
      </w:r>
    </w:p>
    <w:p w:rsidR="00814452" w:rsidRPr="00D35185" w:rsidRDefault="00544716" w:rsidP="00D351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185">
        <w:rPr>
          <w:rFonts w:ascii="Times New Roman" w:hAnsi="Times New Roman" w:cs="Times New Roman"/>
          <w:sz w:val="24"/>
          <w:szCs w:val="24"/>
        </w:rPr>
        <w:t>Osoba, której dane dotyczą, może złożyć skargę do Prezesa Urzędu Ochrony Danych Osobowych (PUODO) z siedzibą w Warszawie, (00-193) ul. Stawki 2.</w:t>
      </w:r>
    </w:p>
    <w:sectPr w:rsidR="00814452" w:rsidRPr="00D35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146C1"/>
    <w:multiLevelType w:val="hybridMultilevel"/>
    <w:tmpl w:val="394C7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F3A62"/>
    <w:multiLevelType w:val="hybridMultilevel"/>
    <w:tmpl w:val="0B5AD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16"/>
    <w:rsid w:val="00544716"/>
    <w:rsid w:val="00814452"/>
    <w:rsid w:val="00D3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04658-86EB-4E64-BBC5-C4948059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185"/>
    <w:pPr>
      <w:ind w:left="720"/>
      <w:contextualSpacing/>
    </w:pPr>
  </w:style>
  <w:style w:type="paragraph" w:customStyle="1" w:styleId="Default">
    <w:name w:val="Default"/>
    <w:rsid w:val="00D35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2</cp:revision>
  <dcterms:created xsi:type="dcterms:W3CDTF">2020-08-26T13:42:00Z</dcterms:created>
  <dcterms:modified xsi:type="dcterms:W3CDTF">2020-08-26T13:42:00Z</dcterms:modified>
</cp:coreProperties>
</file>