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68"/>
        <w:ind w:left="0" w:right="2"/>
        <w:jc w:val="right"/>
        <w:rPr>
          <w:rFonts w:ascii="Times New Roman" w:hAnsi="Times New Roman" w:eastAsia="Times New Roman" w:cs="Times New Roman"/>
          <w:b w:val="0"/>
          <w:u w:val="single"/>
        </w:rPr>
      </w:pPr>
      <w:bookmarkStart w:id="0" w:name="_GoBack"/>
      <w:bookmarkEnd w:id="0"/>
      <w:r>
        <w:rPr>
          <w:rFonts w:ascii="Times New Roman" w:hAnsi="Times New Roman" w:eastAsia="Times New Roman" w:cs="Times New Roman"/>
          <w:b w:val="0"/>
          <w:u w:val="single"/>
        </w:rPr>
        <w:t xml:space="preserve"> </w:t>
      </w:r>
    </w:p>
    <w:p>
      <w:pPr>
        <w:pStyle w:val="5"/>
        <w:spacing w:before="68"/>
        <w:ind w:left="0" w:right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REGULAMIN PIŁKARSKIEJ </w:t>
      </w:r>
    </w:p>
    <w:p>
      <w:pPr>
        <w:pStyle w:val="5"/>
        <w:spacing w:before="68"/>
        <w:ind w:left="0" w:right="2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PRZEDSZKOLIADY NA LEWOBRZEŻU</w:t>
      </w:r>
    </w:p>
    <w:p>
      <w:pPr>
        <w:pStyle w:val="5"/>
        <w:spacing w:before="68"/>
        <w:ind w:left="0" w:right="2"/>
        <w:rPr>
          <w:sz w:val="24"/>
          <w:szCs w:val="24"/>
          <w:u w:val="single"/>
        </w:rPr>
      </w:pPr>
    </w:p>
    <w:p>
      <w:pPr>
        <w:spacing w:before="1"/>
        <w:ind w:right="2"/>
        <w:jc w:val="center"/>
        <w:rPr>
          <w:b/>
        </w:rPr>
      </w:pPr>
      <w:r>
        <w:rPr>
          <w:rFonts w:ascii="Times New Roman" w:hAnsi="Times New Roman" w:eastAsia="Times New Roman" w:cs="Times New Roman"/>
          <w:u w:val="single"/>
        </w:rPr>
        <w:t xml:space="preserve"> </w:t>
      </w:r>
    </w:p>
    <w:p>
      <w:pPr>
        <w:spacing w:before="94"/>
        <w:ind w:left="116"/>
        <w:jc w:val="both"/>
        <w:rPr>
          <w:b/>
        </w:rPr>
      </w:pPr>
      <w:r>
        <w:rPr>
          <w:b/>
        </w:rPr>
        <w:t>CEL TURNIEJU: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98"/>
        <w:ind w:left="116" w:right="157"/>
        <w:jc w:val="both"/>
        <w:rPr>
          <w:color w:val="000000"/>
        </w:rPr>
      </w:pPr>
      <w:r>
        <w:rPr>
          <w:color w:val="000000"/>
        </w:rPr>
        <w:t>Popularyzacja piłki nożnej i umożliwienie udziału w atrakcyjnej formie czynnego wypoczynku i sportowej rywalizacji w duchu fair play w czasie zajęć szkolnych.</w:t>
      </w:r>
    </w:p>
    <w:p>
      <w:pPr>
        <w:pStyle w:val="5"/>
        <w:jc w:val="both"/>
      </w:pPr>
    </w:p>
    <w:p>
      <w:pPr>
        <w:pStyle w:val="5"/>
        <w:jc w:val="both"/>
      </w:pPr>
      <w:r>
        <w:t>ORGANIZATOR: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98"/>
        <w:ind w:left="116" w:right="157"/>
        <w:jc w:val="both"/>
        <w:rPr>
          <w:color w:val="000000"/>
        </w:rPr>
      </w:pPr>
      <w:r>
        <w:rPr>
          <w:color w:val="000000"/>
        </w:rPr>
        <w:t xml:space="preserve">Organizatorem turnieju piłki nożnej jest Szkoła Podstawowa nr 17 im. gen. Józefa Bema              w Toruniu we współpracy z Fundacją Pracownia Sportu (Akademia Piłkarska Gryf Toruń)  </w:t>
      </w:r>
    </w:p>
    <w:p>
      <w:pPr>
        <w:pStyle w:val="5"/>
        <w:spacing w:before="202"/>
        <w:ind w:firstLine="116"/>
        <w:jc w:val="both"/>
      </w:pPr>
      <w:r>
        <w:t>UCZESTNICTWO :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</w:rPr>
      </w:pPr>
      <w:r>
        <w:rPr>
          <w:color w:val="000000"/>
        </w:rPr>
        <w:t>Termin i miejsce turniej</w:t>
      </w:r>
      <w:r>
        <w:t xml:space="preserve">u: </w:t>
      </w:r>
      <w:r>
        <w:rPr>
          <w:b/>
          <w:bCs/>
        </w:rPr>
        <w:t>29.09.2022r</w:t>
      </w:r>
      <w:r>
        <w:rPr>
          <w:bCs/>
          <w:color w:val="000000"/>
        </w:rPr>
        <w:t>.; czas trwania</w:t>
      </w:r>
      <w:r>
        <w:rPr>
          <w:b/>
          <w:color w:val="000000"/>
        </w:rPr>
        <w:t xml:space="preserve">: </w:t>
      </w:r>
      <w:r>
        <w:rPr>
          <w:b/>
          <w:color w:val="000000" w:themeColor="text1"/>
          <w14:textFill>
            <w14:solidFill>
              <w14:schemeClr w14:val="tx1"/>
            </w14:solidFill>
          </w14:textFill>
        </w:rPr>
        <w:t>9:00-12.00</w:t>
      </w:r>
      <w:r>
        <w:rPr>
          <w:b/>
          <w:color w:val="000000"/>
        </w:rPr>
        <w:t xml:space="preserve">, </w:t>
      </w:r>
      <w:r>
        <w:rPr>
          <w:color w:val="000000"/>
        </w:rPr>
        <w:t>boisko szkolne SP nr 17 ul</w:t>
      </w:r>
      <w:r>
        <w:rPr>
          <w:b/>
          <w:color w:val="000000"/>
        </w:rPr>
        <w:t xml:space="preserve">. </w:t>
      </w:r>
      <w:r>
        <w:rPr>
          <w:color w:val="202124"/>
          <w:sz w:val="21"/>
          <w:szCs w:val="21"/>
          <w:highlight w:val="white"/>
        </w:rPr>
        <w:t>Rudacka 26/32, 87-100 Toruń.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spacing w:before="1"/>
        <w:ind w:right="115" w:hanging="284"/>
        <w:jc w:val="both"/>
      </w:pPr>
      <w:r>
        <w:rPr>
          <w:color w:val="000000"/>
        </w:rPr>
        <w:t>Podstawą uczestnictwa w turnieju jest zgłoszenie drużyny z oznaczonym składem   (zgłoszenie stanowi załącznik nr 1 do regulaminu).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ind w:right="115" w:hanging="284"/>
        <w:jc w:val="both"/>
      </w:pPr>
      <w:r>
        <w:rPr>
          <w:color w:val="000000"/>
        </w:rPr>
        <w:t xml:space="preserve">Zawodnicy </w:t>
      </w:r>
      <w:r>
        <w:rPr>
          <w:b/>
          <w:color w:val="000000"/>
        </w:rPr>
        <w:t>muszą obowiązkowo mieć zgodę rodzica lub opiekuna prawnego na  udział   w turnieju</w:t>
      </w:r>
      <w:r>
        <w:rPr>
          <w:color w:val="000000"/>
        </w:rPr>
        <w:t>, zgodnie z załącznikiem nr 2 do regulaminu.</w:t>
      </w:r>
    </w:p>
    <w:p>
      <w:r>
        <w:rPr>
          <w:color w:val="000000"/>
        </w:rPr>
        <w:t xml:space="preserve">      Zgłoszenia uczestnictwa będą </w:t>
      </w:r>
      <w:r>
        <w:t xml:space="preserve">przyjmowane bezpośrednio, pocztą tradycyjną oraz drogą   </w:t>
      </w:r>
    </w:p>
    <w:p>
      <w:r>
        <w:t xml:space="preserve">      elektroniczną przez p. Wicedyrektor Szkoły SP 17 Agnieszkę Nowakowską do   </w:t>
      </w:r>
    </w:p>
    <w:p>
      <w:pPr>
        <w:rPr>
          <w:rFonts w:ascii="Times New Roman" w:hAnsi="Times New Roman" w:eastAsia="Times New Roman" w:cs="Times New Roman"/>
          <w:sz w:val="24"/>
          <w:szCs w:val="24"/>
        </w:rPr>
      </w:pPr>
      <w:r>
        <w:t xml:space="preserve">      </w:t>
      </w:r>
      <w:r>
        <w:rPr>
          <w:b/>
          <w:bCs/>
        </w:rPr>
        <w:t>16.09.2022r</w:t>
      </w:r>
      <w:r>
        <w:t xml:space="preserve">. Adres email do korespondencji: </w:t>
      </w:r>
      <w:r>
        <w:rPr>
          <w:b/>
          <w:bCs/>
        </w:rPr>
        <w:t>anowakowska8@sp17.edu.torun.pl</w:t>
      </w:r>
      <w:r>
        <w:t xml:space="preserve">  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ind w:right="114" w:hanging="284"/>
        <w:jc w:val="both"/>
      </w:pPr>
      <w:r>
        <w:rPr>
          <w:color w:val="000000"/>
        </w:rPr>
        <w:t>Zgłoszenie do rozgrywek jest jednoznaczne z deklaracją przestrzegania regulaminu i przepisów gry w turnieju.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spacing w:line="252" w:lineRule="auto"/>
        <w:ind w:left="398"/>
        <w:jc w:val="both"/>
      </w:pPr>
      <w:r>
        <w:rPr>
          <w:color w:val="000000"/>
        </w:rPr>
        <w:t>Organizator nie zapewnia transportu drużyn.</w:t>
      </w:r>
    </w:p>
    <w:p>
      <w:pPr>
        <w:numPr>
          <w:ilvl w:val="0"/>
          <w:numId w:val="1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ind w:right="117" w:hanging="284"/>
        <w:jc w:val="both"/>
      </w:pPr>
      <w:r>
        <w:rPr>
          <w:color w:val="000000"/>
        </w:rPr>
        <w:t>Regulamin i druki do pobrania zostały umieszczone na stronie</w:t>
      </w:r>
      <w:r>
        <w:rPr>
          <w:color w:val="2146E6"/>
          <w:u w:val="single"/>
        </w:rPr>
        <w:t xml:space="preserve"> </w:t>
      </w:r>
      <w:r>
        <w:fldChar w:fldCharType="begin"/>
      </w:r>
      <w:r>
        <w:instrText xml:space="preserve"> HYPERLINK "http://www.gryftorun.pl" \h </w:instrText>
      </w:r>
      <w:r>
        <w:fldChar w:fldCharType="separate"/>
      </w:r>
      <w:r>
        <w:rPr>
          <w:color w:val="0000FF"/>
          <w:u w:val="single"/>
        </w:rPr>
        <w:t>www.gryftorun.pl</w:t>
      </w:r>
      <w:r>
        <w:rPr>
          <w:color w:val="0000FF"/>
          <w:u w:val="single"/>
        </w:rPr>
        <w:fldChar w:fldCharType="end"/>
      </w:r>
      <w:r>
        <w:rPr>
          <w:color w:val="2146E6"/>
          <w:u w:val="single"/>
        </w:rPr>
        <w:t xml:space="preserve"> </w:t>
      </w:r>
      <w:r>
        <w:rPr>
          <w:color w:val="000000"/>
        </w:rPr>
        <w:t xml:space="preserve">w zakładce Aktualności oraz na stronie Szkoły Podstawowej nr 17 </w:t>
      </w:r>
      <w:r>
        <w:fldChar w:fldCharType="begin"/>
      </w:r>
      <w:r>
        <w:instrText xml:space="preserve"> HYPERLINK "https://sp17torun.edupage.org/" </w:instrText>
      </w:r>
      <w:r>
        <w:fldChar w:fldCharType="separate"/>
      </w:r>
      <w:r>
        <w:rPr>
          <w:rStyle w:val="12"/>
        </w:rPr>
        <w:t>https://sp17torun.edupage.org/</w:t>
      </w:r>
      <w:r>
        <w:rPr>
          <w:rStyle w:val="12"/>
        </w:rPr>
        <w:fldChar w:fldCharType="end"/>
      </w:r>
      <w:r>
        <w:rPr>
          <w:color w:val="000000"/>
        </w:rPr>
        <w:t xml:space="preserve"> </w:t>
      </w:r>
    </w:p>
    <w:p>
      <w:pPr>
        <w:pStyle w:val="5"/>
        <w:spacing w:before="202"/>
        <w:ind w:firstLine="116"/>
        <w:jc w:val="both"/>
      </w:pPr>
      <w:r>
        <w:t>DRUŻYNY :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spacing w:before="198" w:line="252" w:lineRule="auto"/>
        <w:jc w:val="both"/>
      </w:pPr>
      <w:r>
        <w:rPr>
          <w:color w:val="000000"/>
        </w:rPr>
        <w:t>Kategoria wiekowa – od 5 do 6 roku życia.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spacing w:line="252" w:lineRule="auto"/>
        <w:jc w:val="both"/>
      </w:pPr>
      <w:r>
        <w:rPr>
          <w:color w:val="000000"/>
        </w:rPr>
        <w:t>Drużyna może liczyć maksymalnie</w:t>
      </w:r>
      <w:r>
        <w:t xml:space="preserve"> 6</w:t>
      </w:r>
      <w:r>
        <w:rPr>
          <w:color w:val="FF0000"/>
        </w:rPr>
        <w:t xml:space="preserve"> </w:t>
      </w:r>
      <w:r>
        <w:rPr>
          <w:color w:val="000000"/>
        </w:rPr>
        <w:t>zawodników.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spacing w:before="1" w:line="252" w:lineRule="auto"/>
        <w:jc w:val="both"/>
      </w:pPr>
      <w:r>
        <w:rPr>
          <w:color w:val="000000"/>
        </w:rPr>
        <w:t xml:space="preserve">Na boisku grają </w:t>
      </w:r>
      <w:r>
        <w:t>3</w:t>
      </w:r>
      <w:r>
        <w:rPr>
          <w:color w:val="000000"/>
        </w:rPr>
        <w:t xml:space="preserve"> – osobowe drużyny (</w:t>
      </w:r>
      <w:r>
        <w:t>3 w polu bez bramkarza</w:t>
      </w:r>
      <w:r>
        <w:rPr>
          <w:color w:val="000000"/>
        </w:rPr>
        <w:t>), ilość zmian nieograniczona.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ind w:left="399" w:right="115" w:hanging="284"/>
        <w:jc w:val="both"/>
      </w:pPr>
      <w:r>
        <w:rPr>
          <w:color w:val="000000"/>
        </w:rPr>
        <w:t>Organizator zapewnia kolorowe znaczniki dla jednej z drużyn grających na boisku w celu łatwiejszego rozróżnienia.</w:t>
      </w:r>
    </w:p>
    <w:p>
      <w:pPr>
        <w:numPr>
          <w:ilvl w:val="0"/>
          <w:numId w:val="2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ind w:left="399" w:right="114" w:hanging="284"/>
        <w:jc w:val="both"/>
      </w:pPr>
      <w:r>
        <w:rPr>
          <w:color w:val="000000"/>
        </w:rPr>
        <w:t>Za nieprzestrzeganie regulaminu i przepisów gry grozi kara dyskwalifikacji z turnieju lub walkower. Karę orzeka sędzia.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7"/>
        <w:jc w:val="both"/>
        <w:rPr>
          <w:color w:val="000000"/>
          <w:sz w:val="23"/>
          <w:szCs w:val="23"/>
        </w:rPr>
      </w:pPr>
    </w:p>
    <w:p>
      <w:pPr>
        <w:pStyle w:val="5"/>
        <w:spacing w:before="1"/>
        <w:ind w:firstLine="116"/>
        <w:jc w:val="both"/>
      </w:pPr>
      <w:r>
        <w:t>SYSTEM ROZGRYWEK :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spacing w:before="195"/>
        <w:jc w:val="both"/>
      </w:pPr>
      <w:r>
        <w:rPr>
          <w:color w:val="000000"/>
        </w:rPr>
        <w:t>Drużyny rywalizują systemem „</w:t>
      </w:r>
      <w:r>
        <w:t xml:space="preserve">każdy z każdym”. 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spacing w:before="2"/>
        <w:ind w:left="399" w:right="113" w:hanging="284"/>
        <w:jc w:val="both"/>
      </w:pPr>
      <w:r>
        <w:t xml:space="preserve">Nie prowadzimy klasyfikacji końcowej. 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spacing w:before="2"/>
        <w:ind w:left="399" w:right="113" w:hanging="284"/>
        <w:jc w:val="both"/>
      </w:pPr>
      <w:r>
        <w:t xml:space="preserve">Zabawę z piłką stawiamy na pierwszym miejscu. </w:t>
      </w:r>
    </w:p>
    <w:p>
      <w:pPr>
        <w:numPr>
          <w:ilvl w:val="0"/>
          <w:numId w:val="3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spacing w:before="2"/>
        <w:ind w:left="399" w:right="113" w:hanging="284"/>
        <w:jc w:val="both"/>
        <w:sectPr>
          <w:headerReference r:id="rId3" w:type="default"/>
          <w:pgSz w:w="11910" w:h="16840"/>
          <w:pgMar w:top="480" w:right="1300" w:bottom="280" w:left="1300" w:header="708" w:footer="708" w:gutter="0"/>
          <w:pgNumType w:start="1"/>
          <w:cols w:space="708" w:num="1"/>
        </w:sectPr>
      </w:pPr>
      <w:r>
        <w:t>Bramki bazooka wym. 1,2 m x 0,75  m</w:t>
      </w:r>
    </w:p>
    <w:p>
      <w:pPr>
        <w:pStyle w:val="5"/>
        <w:spacing w:before="70"/>
        <w:ind w:left="0"/>
        <w:jc w:val="both"/>
      </w:pPr>
    </w:p>
    <w:p>
      <w:pPr>
        <w:pStyle w:val="5"/>
        <w:spacing w:before="70"/>
        <w:ind w:firstLine="116"/>
        <w:jc w:val="both"/>
      </w:pPr>
      <w:r>
        <w:t>PRZEPISY GRY:</w:t>
      </w:r>
    </w:p>
    <w:p>
      <w:pPr>
        <w:tabs>
          <w:tab w:val="left" w:pos="542"/>
          <w:tab w:val="left" w:pos="543"/>
        </w:tabs>
        <w:spacing w:before="200" w:line="237" w:lineRule="auto"/>
        <w:ind w:right="112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1.Czas gry: 1 x 10/15 minut </w:t>
      </w:r>
    </w:p>
    <w:p>
      <w:pPr>
        <w:tabs>
          <w:tab w:val="left" w:pos="542"/>
          <w:tab w:val="left" w:pos="543"/>
        </w:tabs>
        <w:spacing w:before="2" w:line="253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2.Osoba najbliżej swojej bramki po aucie bramkowym wprowadza piłkę nogą w obrębie swojego pola.</w:t>
      </w:r>
    </w:p>
    <w:p>
      <w:pPr>
        <w:tabs>
          <w:tab w:val="left" w:pos="542"/>
          <w:tab w:val="left" w:pos="543"/>
        </w:tabs>
        <w:spacing w:line="253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3.Nie obowiązuje przepis o spalonym.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2"/>
          <w:tab w:val="left" w:pos="543"/>
        </w:tabs>
        <w:spacing w:line="253" w:lineRule="auto"/>
        <w:ind w:left="542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line="252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Podczas turnieju obowiązują aktualne przepisy PZPN z wyjątkami:</w:t>
      </w:r>
    </w:p>
    <w:p>
      <w:pPr>
        <w:tabs>
          <w:tab w:val="left" w:pos="542"/>
          <w:tab w:val="left" w:pos="543"/>
        </w:tabs>
        <w:spacing w:line="254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1.Zawodników nie obowiązuje limit zmian w danym meczu,</w:t>
      </w:r>
    </w:p>
    <w:p>
      <w:pPr>
        <w:tabs>
          <w:tab w:val="left" w:pos="542"/>
          <w:tab w:val="left" w:pos="543"/>
        </w:tabs>
        <w:spacing w:line="253" w:lineRule="auto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2.Za grę faul obowiązują kary minutowe,</w:t>
      </w:r>
    </w:p>
    <w:p>
      <w:pPr>
        <w:tabs>
          <w:tab w:val="left" w:pos="542"/>
          <w:tab w:val="left" w:pos="543"/>
        </w:tabs>
        <w:spacing w:before="1" w:line="237" w:lineRule="auto"/>
        <w:ind w:right="11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>3.Za zachowanie niegodne sportowca sędzia zawodów ma prawo usunąć zawodnika z boiska.</w:t>
      </w:r>
    </w:p>
    <w:p>
      <w:pPr>
        <w:tabs>
          <w:tab w:val="left" w:pos="542"/>
          <w:tab w:val="left" w:pos="543"/>
        </w:tabs>
        <w:spacing w:before="1" w:line="237" w:lineRule="auto"/>
        <w:ind w:right="11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tabs>
          <w:tab w:val="left" w:pos="542"/>
          <w:tab w:val="left" w:pos="543"/>
        </w:tabs>
        <w:spacing w:before="1" w:line="237" w:lineRule="auto"/>
        <w:ind w:right="111"/>
        <w:jc w:val="both"/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b/>
          <w:bCs/>
          <w:color w:val="000000" w:themeColor="text1"/>
          <w14:textFill>
            <w14:solidFill>
              <w14:schemeClr w14:val="tx1"/>
            </w14:solidFill>
          </w14:textFill>
        </w:rPr>
        <w:t xml:space="preserve">WYŻYWIENIE: </w:t>
      </w:r>
    </w:p>
    <w:p>
      <w:pPr>
        <w:tabs>
          <w:tab w:val="left" w:pos="542"/>
          <w:tab w:val="left" w:pos="543"/>
        </w:tabs>
        <w:spacing w:before="1" w:line="237" w:lineRule="auto"/>
        <w:ind w:right="111"/>
        <w:jc w:val="both"/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14:textFill>
            <w14:solidFill>
              <w14:schemeClr w14:val="tx1"/>
            </w14:solidFill>
          </w14:textFill>
        </w:rPr>
        <w:t xml:space="preserve">Uczestnicy(-czki) turnieju będą mieć zapewnione wyżywienie w postaci owoców, słodkiej przekąski oraz wody. W/w wyżywienie zapewnia sponsor wydarzenia Sklep pod Sosną.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8"/>
        <w:jc w:val="both"/>
        <w:rPr>
          <w:color w:val="FF0000"/>
          <w:sz w:val="23"/>
          <w:szCs w:val="23"/>
        </w:rPr>
      </w:pPr>
    </w:p>
    <w:p>
      <w:pPr>
        <w:pStyle w:val="5"/>
        <w:ind w:firstLine="116"/>
        <w:jc w:val="both"/>
      </w:pPr>
      <w:r>
        <w:t>NAGRODY: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201"/>
        <w:jc w:val="both"/>
        <w:rPr>
          <w:color w:val="FF0000"/>
        </w:rPr>
      </w:pPr>
      <w:r>
        <w:rPr>
          <w:color w:val="000000"/>
        </w:rPr>
        <w:t xml:space="preserve">Każda </w:t>
      </w:r>
      <w:r>
        <w:t>zawodnik</w:t>
      </w:r>
      <w:r>
        <w:rPr>
          <w:color w:val="000000"/>
        </w:rPr>
        <w:t xml:space="preserve"> z drużyny otrzymuje medal i dyplom uczestnictwa w turnieju.</w:t>
      </w:r>
    </w:p>
    <w:p>
      <w:pPr>
        <w:pStyle w:val="5"/>
        <w:spacing w:before="199"/>
        <w:ind w:left="0"/>
        <w:jc w:val="both"/>
      </w:pPr>
      <w:r>
        <w:t>KLAUZULA INFORMACYJNA DOT.OCHRONY DANYCH OSOBOWYCH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1"/>
        <w:jc w:val="both"/>
        <w:rPr>
          <w:b/>
          <w:color w:val="000000"/>
          <w:sz w:val="20"/>
          <w:szCs w:val="20"/>
        </w:rPr>
      </w:pPr>
    </w:p>
    <w:p>
      <w:pPr>
        <w:ind w:left="116" w:right="111" w:firstLine="708"/>
        <w:jc w:val="both"/>
        <w:rPr>
          <w:sz w:val="21"/>
          <w:szCs w:val="21"/>
        </w:rPr>
      </w:pPr>
      <w:r>
        <w:rPr>
          <w:sz w:val="21"/>
          <w:szCs w:val="21"/>
        </w:rPr>
        <w:t>Zgodnie z art. 13  ust. 1  i  ust. 2 RODO (Rozporządzenia  Parlamentu Europejskiego        i Rady (UE) 2016/679 z dnia 27 kwietnia 2016 r. w sprawie ochrony osób fizycznych w związku   z przetwarzaniem danych osobowych i w sprawie swobodnego przepływu takich danych oraz uchylenia dyrektywy 95/46/WE (ogólne rozporządzenie o ochronie danych) z dnia 27 kwietnia 2016</w:t>
      </w:r>
    </w:p>
    <w:p>
      <w:pPr>
        <w:ind w:left="116"/>
        <w:jc w:val="both"/>
        <w:rPr>
          <w:sz w:val="21"/>
          <w:szCs w:val="21"/>
        </w:rPr>
      </w:pPr>
      <w:r>
        <w:rPr>
          <w:sz w:val="21"/>
          <w:szCs w:val="21"/>
        </w:rPr>
        <w:t>r. (Dz. Urz. UE. L Nr 119), informujemy, że: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spacing w:before="1"/>
        <w:ind w:right="113" w:hanging="284"/>
        <w:jc w:val="both"/>
        <w:rPr>
          <w:color w:val="000000"/>
        </w:rPr>
      </w:pPr>
      <w:r>
        <w:rPr>
          <w:color w:val="000000"/>
          <w:sz w:val="21"/>
          <w:szCs w:val="21"/>
        </w:rPr>
        <w:t>Administratorem   danych   osobowych   uczestników    turnieju    jest    Fundacja Pracownia Sportu, ul. Słowackiego 37/7, 87-100 Toruń.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ind w:right="113" w:hanging="284"/>
        <w:jc w:val="both"/>
        <w:rPr>
          <w:color w:val="000000"/>
        </w:rPr>
      </w:pPr>
      <w:r>
        <w:rPr>
          <w:color w:val="000000"/>
          <w:sz w:val="21"/>
          <w:szCs w:val="21"/>
        </w:rPr>
        <w:t>Dane osobowe uczestników będą przetwarzane w celach i zakresie niezbędnym dla  organizacji, przeprowadzenia  i  promocji  turnieju,  wyłonienia  zwycięzców  i odbioru nagród.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ind w:right="111" w:hanging="284"/>
        <w:jc w:val="both"/>
        <w:rPr>
          <w:color w:val="000000"/>
        </w:rPr>
      </w:pPr>
      <w:r>
        <w:rPr>
          <w:color w:val="000000"/>
          <w:sz w:val="21"/>
          <w:szCs w:val="21"/>
        </w:rPr>
        <w:t>Dane osobowe uczestników turnieju będą wykorzystywane zgodnie z warunkami określonymi w rozporządzeniu Parlamentu Europejskiego i Rady (UE) 2016/679 z dnia 27 kwietnia 2016 r. w sprawie ochrony osób fizycznych w związku z przetwarzaniem danych osobowych i w sprawie swobodnego przepływu takich danych oraz uchylenia dyrektywy 95/46/WE, (OJ L119, 4.5.2016,</w:t>
      </w:r>
    </w:p>
    <w:p>
      <w:pPr>
        <w:ind w:left="399" w:right="113"/>
        <w:jc w:val="both"/>
        <w:rPr>
          <w:sz w:val="21"/>
          <w:szCs w:val="21"/>
        </w:rPr>
      </w:pPr>
      <w:r>
        <w:rPr>
          <w:sz w:val="21"/>
          <w:szCs w:val="21"/>
        </w:rPr>
        <w:t>p. 1–88, RODO), ustawy z dnia 29 sierpnia 1997 r. o ochronie danych osobowych (Dz.U.1997, nr 133, poz.883 z późn. zm., UODO), polskimi przepisami przyjętymi w celu umożliwienia stosowania RODO, innymi obowiązującymi przepisami prawa oraz niniejszym Regulaminem.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ind w:right="111" w:hanging="284"/>
        <w:jc w:val="both"/>
        <w:rPr>
          <w:color w:val="000000"/>
        </w:rPr>
      </w:pPr>
      <w:r>
        <w:rPr>
          <w:color w:val="000000"/>
          <w:sz w:val="21"/>
          <w:szCs w:val="21"/>
        </w:rPr>
        <w:t>Podstawę przetwarzania Pana/Pani danych osobowych stanowi art. 23 ust. 1 pkt 3 UODO oraz art. 6 ust. 1 lit b) RODO – realizacja umowy (akceptacja Regulaminu i zgłoszenie udziału  w turnieju stanowi zawarcie umowy) oraz art. 23 ust. 1 pkt 1 UODO i art. 6 ust. 1 lit. a) RODO</w:t>
      </w:r>
    </w:p>
    <w:p>
      <w:pPr>
        <w:ind w:left="399"/>
        <w:jc w:val="both"/>
        <w:rPr>
          <w:sz w:val="21"/>
          <w:szCs w:val="21"/>
        </w:rPr>
      </w:pPr>
      <w:r>
        <w:rPr>
          <w:sz w:val="21"/>
          <w:szCs w:val="21"/>
        </w:rPr>
        <w:t>– dobrowolna, jednoznaczna, świadoma i konkretna zgoda osoby, której dane dotyczą.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spacing w:line="241" w:lineRule="auto"/>
        <w:ind w:left="398"/>
        <w:jc w:val="both"/>
        <w:rPr>
          <w:color w:val="000000"/>
        </w:rPr>
      </w:pPr>
      <w:r>
        <w:rPr>
          <w:color w:val="000000"/>
          <w:sz w:val="21"/>
          <w:szCs w:val="21"/>
        </w:rPr>
        <w:t>Uczestnikom turnieju przysługuje prawo do: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37"/>
        </w:tabs>
        <w:spacing w:line="241" w:lineRule="auto"/>
        <w:jc w:val="both"/>
        <w:rPr>
          <w:color w:val="000000"/>
        </w:rPr>
      </w:pPr>
      <w:r>
        <w:rPr>
          <w:color w:val="000000"/>
          <w:sz w:val="21"/>
          <w:szCs w:val="21"/>
        </w:rPr>
        <w:t>dostępu do danych osobowych, w tym prawo do uzyskania kopii tych danych;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37"/>
        </w:tabs>
        <w:spacing w:before="1"/>
        <w:ind w:right="114" w:hanging="360"/>
        <w:jc w:val="both"/>
        <w:rPr>
          <w:color w:val="000000"/>
        </w:rPr>
      </w:pPr>
      <w:r>
        <w:rPr>
          <w:color w:val="000000"/>
          <w:sz w:val="21"/>
          <w:szCs w:val="21"/>
        </w:rPr>
        <w:t>prawo do żądania sprostowania (poprawiania) danych osobowych – w przypadku gdy dane są nieprawidłowe lub niekompletne;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36"/>
        </w:tabs>
        <w:spacing w:line="241" w:lineRule="auto"/>
        <w:ind w:left="835" w:hanging="360"/>
        <w:jc w:val="both"/>
        <w:rPr>
          <w:color w:val="000000"/>
        </w:rPr>
      </w:pPr>
      <w:r>
        <w:rPr>
          <w:color w:val="000000"/>
          <w:sz w:val="21"/>
          <w:szCs w:val="21"/>
        </w:rPr>
        <w:t>prawo do żądania usunięcia danych osobowych (tzw. „prawo do bycia zapominanym”);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37"/>
        </w:tabs>
        <w:spacing w:before="1" w:line="241" w:lineRule="auto"/>
        <w:jc w:val="both"/>
        <w:rPr>
          <w:color w:val="000000"/>
        </w:rPr>
      </w:pPr>
      <w:r>
        <w:rPr>
          <w:color w:val="000000"/>
          <w:sz w:val="21"/>
          <w:szCs w:val="21"/>
        </w:rPr>
        <w:t>prawo do żądania ograniczenia przetwarzania danych osobowych;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37"/>
        </w:tabs>
        <w:spacing w:line="241" w:lineRule="auto"/>
        <w:jc w:val="both"/>
        <w:rPr>
          <w:color w:val="000000"/>
        </w:rPr>
      </w:pPr>
      <w:r>
        <w:rPr>
          <w:color w:val="000000"/>
          <w:sz w:val="21"/>
          <w:szCs w:val="21"/>
        </w:rPr>
        <w:t>prawo do wniesienia sprzeciwu wobec przetwarzania;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37"/>
        </w:tabs>
        <w:spacing w:before="1"/>
        <w:jc w:val="both"/>
        <w:rPr>
          <w:color w:val="000000"/>
        </w:rPr>
      </w:pPr>
      <w:r>
        <w:rPr>
          <w:color w:val="000000"/>
          <w:sz w:val="21"/>
          <w:szCs w:val="21"/>
        </w:rPr>
        <w:t>prawo do przenoszenia danych,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37"/>
        </w:tabs>
        <w:ind w:right="113" w:hanging="360"/>
        <w:jc w:val="both"/>
        <w:rPr>
          <w:color w:val="000000"/>
        </w:rPr>
      </w:pPr>
      <w:r>
        <w:rPr>
          <w:color w:val="000000"/>
          <w:sz w:val="21"/>
          <w:szCs w:val="21"/>
        </w:rPr>
        <w:t xml:space="preserve">cofnięcia  wyrażonej   zgody   na   przetwarzanie   danych   w   dowolnym   momencie,   co uniemożliwi  jednak  udział  w  turnieju.  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37"/>
        </w:tabs>
        <w:ind w:right="114" w:hanging="360"/>
        <w:jc w:val="both"/>
        <w:rPr>
          <w:color w:val="000000"/>
        </w:rPr>
        <w:sectPr>
          <w:pgSz w:w="11910" w:h="16840"/>
          <w:pgMar w:top="480" w:right="1300" w:bottom="280" w:left="1300" w:header="708" w:footer="708" w:gutter="0"/>
          <w:cols w:space="708" w:num="1"/>
        </w:sectPr>
      </w:pPr>
      <w:r>
        <w:rPr>
          <w:color w:val="000000"/>
          <w:sz w:val="21"/>
          <w:szCs w:val="21"/>
        </w:rPr>
        <w:t xml:space="preserve">wniesienia skargi do Prezesa Urzędu Ochrony Danych Osobowych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spacing w:before="68"/>
        <w:ind w:right="115"/>
        <w:jc w:val="both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Przetwarzanie danych, o których mowa w ust. 3 niniejszego paragrafu w związku z udziałem  w turnieju obejmuje także: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37"/>
        </w:tabs>
        <w:ind w:right="113" w:hanging="360"/>
        <w:jc w:val="both"/>
        <w:rPr>
          <w:color w:val="000000"/>
        </w:rPr>
      </w:pPr>
      <w:r>
        <w:rPr>
          <w:color w:val="000000"/>
          <w:sz w:val="21"/>
          <w:szCs w:val="21"/>
        </w:rPr>
        <w:t>przechowywanie przez Administratora oświadczenia o braku przeciwskazań zdrowotnych do udziału w turnieju,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37"/>
        </w:tabs>
        <w:spacing w:line="241" w:lineRule="auto"/>
        <w:jc w:val="both"/>
        <w:rPr>
          <w:color w:val="000000"/>
        </w:rPr>
      </w:pPr>
      <w:r>
        <w:rPr>
          <w:color w:val="000000"/>
          <w:sz w:val="21"/>
          <w:szCs w:val="21"/>
        </w:rPr>
        <w:t>publikację imienia i nazwiska uczestnika– w każdy sposób, w jaki publikowana lub rozpowszechniana będzie informacja o turnieju.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36"/>
        </w:tabs>
        <w:spacing w:before="1"/>
        <w:ind w:right="114" w:hanging="360"/>
        <w:jc w:val="both"/>
        <w:rPr>
          <w:color w:val="000000"/>
        </w:rPr>
      </w:pPr>
      <w:r>
        <w:rPr>
          <w:color w:val="000000"/>
          <w:sz w:val="21"/>
          <w:szCs w:val="21"/>
        </w:rPr>
        <w:t>publikację imienia i nazwiska uczestnika, jego wieku, na liście startowej turnieju oraz w wynikach zawodów publikowanych w Internecie i w miejscu rozgrywania turnieju.</w:t>
      </w:r>
    </w:p>
    <w:p>
      <w:pPr>
        <w:numPr>
          <w:ilvl w:val="1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37"/>
        </w:tabs>
        <w:ind w:right="114" w:hanging="360"/>
        <w:jc w:val="both"/>
        <w:rPr>
          <w:color w:val="000000"/>
        </w:rPr>
      </w:pPr>
      <w:r>
        <w:rPr>
          <w:color w:val="000000"/>
          <w:sz w:val="21"/>
          <w:szCs w:val="21"/>
        </w:rPr>
        <w:t>publikację   wizerunku    uczestników    w    każdy    sposób,  w    jaki    publikowane    lub rozpowszechniane będą informacje o turnieju.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399"/>
        </w:tabs>
        <w:ind w:right="116" w:hanging="284"/>
        <w:jc w:val="both"/>
        <w:rPr>
          <w:color w:val="000000"/>
        </w:rPr>
      </w:pPr>
      <w:r>
        <w:rPr>
          <w:color w:val="000000"/>
          <w:sz w:val="21"/>
          <w:szCs w:val="21"/>
        </w:rPr>
        <w:t>Podanie danych osobowych oraz wyrażenie zgody na ich przetwarzanie jest dobrowolne, lecz ich niepodanie lub brak zgody na ich przetwarzanie uniemożliwia udział w turnieju.</w:t>
      </w:r>
    </w:p>
    <w:p>
      <w:pPr>
        <w:numPr>
          <w:ilvl w:val="0"/>
          <w:numId w:val="4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25"/>
        </w:tabs>
        <w:ind w:right="112"/>
        <w:jc w:val="both"/>
        <w:rPr>
          <w:color w:val="000000"/>
        </w:rPr>
      </w:pPr>
      <w:r>
        <w:rPr>
          <w:color w:val="000000"/>
          <w:sz w:val="21"/>
          <w:szCs w:val="21"/>
        </w:rPr>
        <w:t>Dokonanie zgłoszenia jest jednoznaczne z akceptacją zasad zawartych w Regulaminie turnieju oraz udzieleniem zgody na przetwarzanie danych osobowych. W przypadku osoby niepełnoletniej zgodę na przetwarzanie danych osobowych musi wyrazić osoba sprawująca władzę rodzicielską lub opiekun prawny.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color w:val="000000"/>
          <w:sz w:val="24"/>
          <w:szCs w:val="24"/>
        </w:rPr>
      </w:pPr>
    </w:p>
    <w:p>
      <w:pPr>
        <w:pStyle w:val="5"/>
        <w:spacing w:before="176"/>
        <w:ind w:firstLine="116"/>
        <w:jc w:val="both"/>
      </w:pPr>
      <w:r>
        <w:t>POSTANOWIENIA KOŃCOWE: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both"/>
        <w:rPr>
          <w:b/>
          <w:color w:val="000000"/>
        </w:rPr>
      </w:pP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3"/>
        </w:tabs>
        <w:jc w:val="both"/>
      </w:pPr>
      <w:r>
        <w:rPr>
          <w:color w:val="000000"/>
        </w:rPr>
        <w:t>Organizator nie ponosi odpowiedzialności za rzeczy pozostawione na terenie obiektu.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3"/>
        </w:tabs>
        <w:spacing w:before="2"/>
        <w:ind w:left="543" w:right="115"/>
        <w:jc w:val="both"/>
      </w:pPr>
      <w:r>
        <w:rPr>
          <w:color w:val="000000"/>
        </w:rPr>
        <w:t>Organizator zapewnia pierwszą pomoc przy drobnych urazach powstałych w czasie gry, natomiast nie ponosi odpowiedzialności za ewentualne kontuzje i obrażenia powstałe    w trakcie turnieju.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3"/>
        </w:tabs>
        <w:spacing w:line="251" w:lineRule="auto"/>
        <w:jc w:val="both"/>
      </w:pPr>
      <w:r>
        <w:rPr>
          <w:color w:val="000000"/>
        </w:rPr>
        <w:t>O wszelkich sprawach spornych decyduje sędzia główny zawodów oraz organizator.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3"/>
        </w:tabs>
        <w:spacing w:before="1"/>
        <w:ind w:left="543" w:right="114"/>
        <w:jc w:val="both"/>
      </w:pPr>
      <w:r>
        <w:rPr>
          <w:color w:val="000000"/>
        </w:rPr>
        <w:t>Organizator zastrzega sobie prawo do zmiany systemu rozgrywek w razie zmiany ilości drużyn.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3"/>
        </w:tabs>
        <w:spacing w:line="252" w:lineRule="auto"/>
        <w:jc w:val="both"/>
      </w:pPr>
      <w:r>
        <w:rPr>
          <w:color w:val="000000"/>
        </w:rPr>
        <w:t>Do interpretacji powyższego regulaminu uprawniony jest jedynie organizator turnieju.</w:t>
      </w:r>
    </w:p>
    <w:p>
      <w:pPr>
        <w:numPr>
          <w:ilvl w:val="0"/>
          <w:numId w:val="5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43"/>
        </w:tabs>
        <w:ind w:left="543" w:right="1765"/>
        <w:jc w:val="both"/>
        <w:sectPr>
          <w:pgSz w:w="11910" w:h="16840"/>
          <w:pgMar w:top="480" w:right="1300" w:bottom="280" w:left="1300" w:header="708" w:footer="708" w:gutter="0"/>
          <w:cols w:space="708" w:num="1"/>
        </w:sectPr>
      </w:pPr>
      <w:r>
        <w:rPr>
          <w:color w:val="000000"/>
        </w:rPr>
        <w:t xml:space="preserve">Więcej informacji można uzyskać pod numer telefonu trenera przedstawiciela współorganizatora: </w:t>
      </w:r>
      <w:r>
        <w:rPr>
          <w:b/>
          <w:bCs/>
          <w:color w:val="000000"/>
        </w:rPr>
        <w:t>Przemysław Goc –</w:t>
      </w:r>
      <w:r>
        <w:rPr>
          <w:b/>
          <w:bCs/>
        </w:rPr>
        <w:t xml:space="preserve"> 690998528</w:t>
      </w:r>
      <w:r>
        <w:rPr>
          <w:color w:val="000000"/>
        </w:rPr>
        <w:t xml:space="preserve">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77"/>
        <w:ind w:right="115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ZAŁĄCZNIK NR 1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8566"/>
        </w:tabs>
        <w:spacing w:before="155"/>
        <w:ind w:left="5312"/>
        <w:rPr>
          <w:color w:val="000000"/>
        </w:rPr>
      </w:pPr>
      <w:r>
        <w:rPr>
          <w:u w:val="single"/>
        </w:rPr>
        <w:t xml:space="preserve"> </w:t>
      </w:r>
      <w:r>
        <w:rPr>
          <w:color w:val="000000"/>
        </w:rPr>
        <w:t xml:space="preserve">            Toruń, dnia………………</w:t>
      </w:r>
      <w:r>
        <w:rPr>
          <w:color w:val="000000"/>
        </w:rPr>
        <w:tab/>
      </w:r>
      <w:r>
        <w:rPr>
          <w:color w:val="000000"/>
        </w:rPr>
        <w:t>2022r.</w:t>
      </w:r>
    </w:p>
    <w:p>
      <w:pPr>
        <w:pStyle w:val="3"/>
        <w:spacing w:before="198" w:line="276" w:lineRule="auto"/>
        <w:rPr>
          <w:b w:val="0"/>
          <w:sz w:val="22"/>
          <w:szCs w:val="22"/>
          <w:u w:val="single"/>
        </w:rPr>
      </w:pPr>
    </w:p>
    <w:p>
      <w:pPr>
        <w:pStyle w:val="3"/>
        <w:spacing w:before="198" w:line="276" w:lineRule="auto"/>
        <w:rPr>
          <w:sz w:val="22"/>
          <w:szCs w:val="22"/>
        </w:rPr>
      </w:pPr>
      <w:r>
        <w:rPr>
          <w:sz w:val="22"/>
          <w:szCs w:val="22"/>
        </w:rPr>
        <w:t>PIŁKARSKA PRZEDSZKOLIADA NA LEWOBRZEŻU</w:t>
      </w:r>
    </w:p>
    <w:p>
      <w:pPr>
        <w:pStyle w:val="3"/>
        <w:spacing w:before="198" w:line="276" w:lineRule="auto"/>
        <w:rPr>
          <w:b w:val="0"/>
          <w:sz w:val="22"/>
          <w:szCs w:val="22"/>
        </w:rPr>
      </w:pPr>
      <w:r>
        <w:rPr>
          <w:bCs/>
          <w:sz w:val="22"/>
          <w:szCs w:val="22"/>
        </w:rPr>
        <w:t>KARTA DRUŻYNY PRZEDSZKOLA</w:t>
      </w:r>
      <w:r>
        <w:rPr>
          <w:b w:val="0"/>
          <w:sz w:val="22"/>
          <w:szCs w:val="22"/>
        </w:rPr>
        <w:t xml:space="preserve"> </w:t>
      </w:r>
    </w:p>
    <w:p>
      <w:pPr>
        <w:pStyle w:val="3"/>
        <w:spacing w:before="198" w:line="276" w:lineRule="auto"/>
        <w:jc w:val="left"/>
        <w:rPr>
          <w:b w:val="0"/>
          <w:sz w:val="22"/>
          <w:szCs w:val="22"/>
        </w:rPr>
      </w:pPr>
    </w:p>
    <w:p>
      <w:pPr>
        <w:pStyle w:val="3"/>
        <w:spacing w:before="198" w:line="276" w:lineRule="auto"/>
        <w:jc w:val="left"/>
        <w:rPr>
          <w:sz w:val="22"/>
          <w:szCs w:val="22"/>
        </w:rPr>
      </w:pPr>
      <w:r>
        <w:rPr>
          <w:b w:val="0"/>
          <w:sz w:val="22"/>
          <w:szCs w:val="22"/>
        </w:rPr>
        <w:t xml:space="preserve">      …….……………………………………………………………………………………………</w:t>
      </w:r>
    </w:p>
    <w:p>
      <w:pPr>
        <w:spacing w:before="200"/>
        <w:ind w:left="358" w:right="2"/>
      </w:pPr>
      <w:r>
        <w:t xml:space="preserve">                                                        (nazwa zespołu)</w:t>
      </w:r>
    </w:p>
    <w:p>
      <w:pPr>
        <w:spacing w:before="200"/>
        <w:ind w:left="358" w:right="2"/>
        <w:jc w:val="center"/>
      </w:pPr>
    </w:p>
    <w:p>
      <w:pPr>
        <w:pStyle w:val="4"/>
        <w:spacing w:before="233"/>
        <w:ind w:left="0" w:right="2"/>
        <w:rPr>
          <w:sz w:val="22"/>
          <w:szCs w:val="22"/>
        </w:rPr>
      </w:pPr>
      <w:r>
        <w:rPr>
          <w:sz w:val="22"/>
          <w:szCs w:val="22"/>
        </w:rPr>
        <w:t xml:space="preserve">      ….…..............................................................................................................................</w:t>
      </w:r>
    </w:p>
    <w:p>
      <w:pPr>
        <w:pStyle w:val="4"/>
        <w:spacing w:before="233"/>
        <w:ind w:left="0" w:right="2"/>
        <w:jc w:val="center"/>
        <w:rPr>
          <w:sz w:val="22"/>
          <w:szCs w:val="22"/>
        </w:rPr>
      </w:pPr>
      <w:r>
        <w:rPr>
          <w:sz w:val="22"/>
          <w:szCs w:val="22"/>
        </w:rPr>
        <w:t>(imię i nazwisko opiekuna drużyny)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7" w:after="1"/>
        <w:rPr>
          <w:b/>
          <w:color w:val="000000"/>
        </w:rPr>
      </w:pPr>
    </w:p>
    <w:tbl>
      <w:tblPr>
        <w:tblStyle w:val="16"/>
        <w:tblW w:w="8142" w:type="dxa"/>
        <w:tblInd w:w="48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2"/>
        <w:gridCol w:w="4186"/>
        <w:gridCol w:w="339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3" w:hRule="atLeast"/>
        </w:trPr>
        <w:tc>
          <w:tcPr>
            <w:tcW w:w="562" w:type="dxa"/>
            <w:shd w:val="clear" w:color="auto" w:fill="DFDFD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75"/>
              <w:ind w:left="94" w:right="83"/>
              <w:jc w:val="center"/>
              <w:rPr>
                <w:color w:val="000000"/>
              </w:rPr>
            </w:pPr>
            <w:r>
              <w:rPr>
                <w:color w:val="000000"/>
              </w:rPr>
              <w:t>Lp.</w:t>
            </w:r>
          </w:p>
        </w:tc>
        <w:tc>
          <w:tcPr>
            <w:tcW w:w="4186" w:type="dxa"/>
            <w:shd w:val="clear" w:color="auto" w:fill="DFDFD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75"/>
              <w:ind w:left="678"/>
              <w:rPr>
                <w:color w:val="000000"/>
              </w:rPr>
            </w:pPr>
            <w:r>
              <w:rPr>
                <w:color w:val="000000"/>
              </w:rPr>
              <w:t>Imię i nazwisko zawodnika</w:t>
            </w:r>
          </w:p>
        </w:tc>
        <w:tc>
          <w:tcPr>
            <w:tcW w:w="3394" w:type="dxa"/>
            <w:shd w:val="clear" w:color="auto" w:fill="DFDFDF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75"/>
              <w:ind w:left="882"/>
              <w:rPr>
                <w:color w:val="000000"/>
              </w:rPr>
            </w:pPr>
            <w:r>
              <w:rPr>
                <w:color w:val="000000"/>
              </w:rPr>
              <w:t>Data urodzenia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</w:trPr>
        <w:tc>
          <w:tcPr>
            <w:tcW w:w="5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61"/>
              <w:ind w:left="90" w:right="83"/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418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  <w:tc>
          <w:tcPr>
            <w:tcW w:w="33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39"/>
              <w:ind w:left="94" w:right="82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418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  <w:tc>
          <w:tcPr>
            <w:tcW w:w="33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</w:trPr>
        <w:tc>
          <w:tcPr>
            <w:tcW w:w="5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25"/>
              <w:ind w:left="94" w:right="82"/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418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  <w:tc>
          <w:tcPr>
            <w:tcW w:w="33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37"/>
              <w:ind w:left="94" w:right="82"/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418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  <w:tc>
          <w:tcPr>
            <w:tcW w:w="33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39"/>
              <w:ind w:left="94" w:right="82"/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418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  <w:tc>
          <w:tcPr>
            <w:tcW w:w="33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39"/>
              <w:ind w:left="94" w:right="82"/>
              <w:jc w:val="center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418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  <w:tc>
          <w:tcPr>
            <w:tcW w:w="33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39"/>
              <w:ind w:left="94" w:right="82"/>
              <w:jc w:val="center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418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  <w:tc>
          <w:tcPr>
            <w:tcW w:w="33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</w:trPr>
        <w:tc>
          <w:tcPr>
            <w:tcW w:w="5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39"/>
              <w:ind w:left="94" w:right="82"/>
              <w:jc w:val="center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418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  <w:tc>
          <w:tcPr>
            <w:tcW w:w="33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37"/>
              <w:ind w:left="94" w:right="82"/>
              <w:jc w:val="center"/>
              <w:rPr>
                <w:color w:val="000000"/>
              </w:rPr>
            </w:pPr>
            <w:r>
              <w:rPr>
                <w:color w:val="000000"/>
              </w:rPr>
              <w:t>9.</w:t>
            </w:r>
          </w:p>
        </w:tc>
        <w:tc>
          <w:tcPr>
            <w:tcW w:w="418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  <w:tc>
          <w:tcPr>
            <w:tcW w:w="33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562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pacing w:before="137"/>
              <w:ind w:left="94" w:right="83"/>
              <w:jc w:val="center"/>
              <w:rPr>
                <w:color w:val="000000"/>
              </w:rPr>
            </w:pPr>
            <w:r>
              <w:rPr>
                <w:color w:val="000000"/>
              </w:rPr>
              <w:t>10.</w:t>
            </w:r>
          </w:p>
        </w:tc>
        <w:tc>
          <w:tcPr>
            <w:tcW w:w="4186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  <w:tc>
          <w:tcPr>
            <w:tcW w:w="3394" w:type="dxa"/>
          </w:tcPr>
          <w:p>
            <w:pPr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rPr>
                <w:color w:val="000000"/>
              </w:rPr>
            </w:pPr>
          </w:p>
        </w:tc>
      </w:tr>
    </w:tbl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4"/>
        <w:rPr>
          <w:b/>
          <w:color w:val="000000"/>
        </w:rPr>
      </w:pPr>
    </w:p>
    <w:p>
      <w:pPr>
        <w:pStyle w:val="4"/>
        <w:ind w:firstLine="359"/>
        <w:rPr>
          <w:i/>
          <w:sz w:val="22"/>
          <w:szCs w:val="22"/>
        </w:rPr>
        <w:sectPr>
          <w:pgSz w:w="11910" w:h="16840"/>
          <w:pgMar w:top="980" w:right="1300" w:bottom="280" w:left="1300" w:header="708" w:footer="708" w:gutter="0"/>
          <w:cols w:space="708" w:num="1"/>
        </w:sectPr>
      </w:pPr>
      <w:r>
        <w:rPr>
          <w:i/>
          <w:sz w:val="22"/>
          <w:szCs w:val="22"/>
        </w:rPr>
        <w:t xml:space="preserve">    (w załączaniu zgoda rodzica/opiekuna prawnego na udział w wydarzeniu)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74"/>
        <w:ind w:right="115"/>
        <w:jc w:val="right"/>
        <w:rPr>
          <w:color w:val="000000"/>
        </w:rPr>
      </w:pPr>
      <w:r>
        <w:rPr>
          <w:color w:val="000000"/>
        </w:rPr>
        <w:t>ZAŁĄCZNIK NR 2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  <w:sz w:val="24"/>
          <w:szCs w:val="24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20"/>
          <w:szCs w:val="2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  <w:sz w:val="20"/>
          <w:szCs w:val="20"/>
        </w:rPr>
      </w:pPr>
    </w:p>
    <w:p>
      <w:pPr>
        <w:pStyle w:val="2"/>
        <w:spacing w:before="112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>OŚWIADCZENIE – ZGODA RODZICA/OPIEKUNA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jc w:val="center"/>
        <w:rPr>
          <w:b/>
          <w:color w:val="000000"/>
        </w:rPr>
      </w:pPr>
      <w:r>
        <w:rPr>
          <w:b/>
          <w:color w:val="000000"/>
        </w:rPr>
        <w:t>NA UDZIAŁ W PIŁKARSKIEJ PRZEDSZKOLIADZIE NA LEWOBRZEŻU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b/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</w:rPr>
      </w:pPr>
      <w:r>
        <w:rPr>
          <w:color w:val="000000"/>
        </w:rPr>
        <w:t>Imię i nazwisko uczestnika (-czki).................................................................................................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</w:rPr>
      </w:pPr>
      <w:r>
        <w:rPr>
          <w:color w:val="000000"/>
        </w:rPr>
        <w:t>Imię i nazwisko rodzica/opiekuna prawnego uczestnika (-czki). ………………………………………………………………………………………………………………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</w:rPr>
      </w:pPr>
      <w:r>
        <w:rPr>
          <w:color w:val="000000"/>
        </w:rPr>
        <w:t>Nr telefonu rodzica/opiekuna prawnego uczestnika(-czki)……………………………………………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  <w:r>
        <w:t>E-mail rodzica/opiekuna prawnego uczestnika(-czki)…………………………………………………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rPr>
          <w:color w:val="000000"/>
        </w:rPr>
      </w:pP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3"/>
        </w:tabs>
        <w:spacing w:before="1"/>
      </w:pPr>
      <w:r>
        <w:rPr>
          <w:color w:val="000000"/>
        </w:rPr>
        <w:t xml:space="preserve">Informuję, że ja i moje dziecko / podopieczny(-a) znamy regulamin </w:t>
      </w:r>
      <w:r>
        <w:rPr>
          <w:b/>
          <w:color w:val="000000"/>
        </w:rPr>
        <w:t>PIŁKARSKIEJ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PRZEDSZKOLIADY NA LEWOBRZEŻU </w:t>
      </w:r>
      <w:r>
        <w:rPr>
          <w:color w:val="000000"/>
        </w:rPr>
        <w:t>i zobowiązujemy się do jego przestrzegania.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3"/>
        </w:tabs>
        <w:spacing w:before="1"/>
        <w:ind w:left="472" w:right="108"/>
        <w:jc w:val="both"/>
        <w:rPr>
          <w:color w:val="000000"/>
          <w:sz w:val="24"/>
          <w:szCs w:val="24"/>
        </w:rPr>
      </w:pP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3"/>
        </w:tabs>
        <w:spacing w:before="1"/>
        <w:ind w:right="108"/>
        <w:jc w:val="both"/>
      </w:pPr>
      <w:r>
        <w:rPr>
          <w:color w:val="000000"/>
        </w:rPr>
        <w:t xml:space="preserve">Niniejszym oświadczam, że moje dziecko / podopieczny(-a) jest zdolny do udziału w </w:t>
      </w:r>
      <w:r>
        <w:rPr>
          <w:b/>
          <w:color w:val="000000"/>
        </w:rPr>
        <w:t>PIŁKARSKIEJ</w:t>
      </w:r>
      <w:r>
        <w:rPr>
          <w:color w:val="000000"/>
        </w:rPr>
        <w:t xml:space="preserve"> </w:t>
      </w:r>
      <w:r>
        <w:rPr>
          <w:b/>
          <w:color w:val="000000"/>
        </w:rPr>
        <w:t>PRZEDSZKOLIADZIE NA LEWOBRZEŻU</w:t>
      </w:r>
      <w:r>
        <w:rPr>
          <w:color w:val="000000"/>
        </w:rPr>
        <w:t xml:space="preserve"> i nie są mi znane żadne powody o charakterze zdrowotnym wykluczające go z udziału w turnieju oraz że bierze udział wyłącznie na moją odpowiedzialność.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3"/>
        </w:tabs>
        <w:spacing w:before="1"/>
        <w:ind w:left="472" w:right="109"/>
        <w:jc w:val="both"/>
        <w:rPr>
          <w:b/>
          <w:color w:val="000000"/>
        </w:rPr>
      </w:pP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3"/>
        </w:tabs>
        <w:spacing w:before="1"/>
        <w:ind w:right="109"/>
        <w:jc w:val="both"/>
        <w:rPr>
          <w:b/>
          <w:color w:val="000000"/>
        </w:rPr>
      </w:pPr>
      <w:r>
        <w:rPr>
          <w:color w:val="000000"/>
        </w:rPr>
        <w:t>Wyrażam zgodę na przetwarzanie danych osobowych mojego dziecka / podopiecznego (-ej) przez administratora danych Fundację Pracownia Sportu dla potrzeb związanych z organizacją</w:t>
      </w:r>
      <w:r>
        <w:rPr>
          <w:b/>
          <w:color w:val="000000"/>
        </w:rPr>
        <w:t xml:space="preserve"> PIŁKARSKIEJ</w:t>
      </w:r>
      <w:r>
        <w:rPr>
          <w:color w:val="000000"/>
        </w:rPr>
        <w:t xml:space="preserve"> </w:t>
      </w:r>
      <w:r>
        <w:rPr>
          <w:b/>
          <w:color w:val="000000"/>
        </w:rPr>
        <w:t>PRZEDSZKOLIADY NA LEWOBRZEŻU.</w:t>
      </w:r>
    </w:p>
    <w:p>
      <w:pPr>
        <w:tabs>
          <w:tab w:val="left" w:pos="473"/>
        </w:tabs>
        <w:spacing w:before="1"/>
        <w:ind w:right="109"/>
        <w:jc w:val="both"/>
        <w:rPr>
          <w:b/>
        </w:rPr>
      </w:pP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3"/>
        </w:tabs>
        <w:ind w:right="107"/>
        <w:jc w:val="both"/>
      </w:pPr>
      <w:r>
        <w:rPr>
          <w:color w:val="000000"/>
        </w:rPr>
        <w:t>Wyrażam zgodę na nieodpłatne wykorzystywanie i rozpowszechnianie przez administratora danych Fundację Pracownia Sportu wizerunku mojego dziecka / podopiecznego(-ej) utrwalonego w postaci zdjęć i filmów dla potrzeb związanych z promocją</w:t>
      </w:r>
      <w:r>
        <w:rPr>
          <w:b/>
          <w:color w:val="000000"/>
        </w:rPr>
        <w:t xml:space="preserve"> PIŁKARSKIEJ</w:t>
      </w:r>
      <w:r>
        <w:rPr>
          <w:color w:val="000000"/>
        </w:rPr>
        <w:t xml:space="preserve"> </w:t>
      </w:r>
      <w:r>
        <w:rPr>
          <w:b/>
          <w:color w:val="000000"/>
        </w:rPr>
        <w:t xml:space="preserve">PRZEDSZKOLIADY NA LEWOBRZEŻU. </w:t>
      </w:r>
      <w:r>
        <w:rPr>
          <w:color w:val="000000"/>
        </w:rPr>
        <w:t>Zgoda obejmuje wszelkie formy publikacji, za pośrednictwem dowolnego medium.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3"/>
        </w:tabs>
        <w:ind w:left="472" w:right="107"/>
        <w:jc w:val="both"/>
        <w:rPr>
          <w:color w:val="000000"/>
        </w:rPr>
      </w:pP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3"/>
        </w:tabs>
        <w:spacing w:before="2"/>
      </w:pPr>
      <w:r>
        <w:rPr>
          <w:color w:val="000000"/>
        </w:rPr>
        <w:t>Podaję dane osobowe dobrowolnie i oświadczam, że są one zgodne z prawdą.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3"/>
        </w:tabs>
        <w:spacing w:before="2"/>
        <w:ind w:left="472"/>
        <w:rPr>
          <w:color w:val="000000"/>
        </w:rPr>
      </w:pPr>
    </w:p>
    <w:p>
      <w:pPr>
        <w:numPr>
          <w:ilvl w:val="0"/>
          <w:numId w:val="6"/>
        </w:num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473"/>
        </w:tabs>
        <w:ind w:right="108"/>
        <w:jc w:val="both"/>
      </w:pPr>
      <w:r>
        <w:rPr>
          <w:color w:val="000000"/>
        </w:rPr>
        <w:t>Zapoznałem(-am) się z treścią klauzuli informacyjnej zawartej w regulaminie</w:t>
      </w:r>
      <w:r>
        <w:rPr>
          <w:b/>
          <w:color w:val="000000"/>
        </w:rPr>
        <w:t xml:space="preserve"> PIŁKARSKIEJ</w:t>
      </w:r>
      <w:r>
        <w:rPr>
          <w:color w:val="000000"/>
        </w:rPr>
        <w:t xml:space="preserve"> </w:t>
      </w:r>
      <w:r>
        <w:rPr>
          <w:b/>
          <w:color w:val="000000"/>
        </w:rPr>
        <w:t>PRZEDSZKOLIADY NA LEWOBRZEŻU</w:t>
      </w:r>
      <w:r>
        <w:rPr>
          <w:color w:val="000000"/>
        </w:rPr>
        <w:t>, w tym z informacją o celu i sposobach przetwarzania danych osobowych mojego dziecka / podopiecznego oraz prawie ich poprawiania.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635"/>
        </w:tabs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635"/>
        </w:tabs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635"/>
        </w:tabs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 xml:space="preserve">        …...................................................                                      ……………………………………….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364"/>
        </w:tabs>
        <w:ind w:left="472"/>
        <w:rPr>
          <w:color w:val="000000"/>
        </w:rPr>
      </w:pPr>
      <w:r>
        <w:rPr>
          <w:color w:val="000000"/>
        </w:rPr>
        <w:t>miejscowość i data</w:t>
      </w:r>
      <w:r>
        <w:rPr>
          <w:color w:val="000000"/>
        </w:rPr>
        <w:tab/>
      </w:r>
      <w:r>
        <w:rPr>
          <w:color w:val="000000"/>
        </w:rPr>
        <w:t xml:space="preserve">                     czytelny podpis     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364"/>
        </w:tabs>
        <w:ind w:left="472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rodzica/opiekuna</w:t>
      </w: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tabs>
          <w:tab w:val="left" w:pos="5364"/>
        </w:tabs>
        <w:ind w:left="678"/>
        <w:rPr>
          <w:color w:val="000000"/>
        </w:rPr>
      </w:pPr>
    </w:p>
    <w:p>
      <w:pPr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160"/>
        <w:ind w:left="5478"/>
        <w:rPr>
          <w:color w:val="000000"/>
        </w:rPr>
      </w:pPr>
    </w:p>
    <w:sectPr>
      <w:pgSz w:w="11910" w:h="16840"/>
      <w:pgMar w:top="980" w:right="1300" w:bottom="280" w:left="1300" w:header="708" w:footer="708" w:gutter="0"/>
      <w:cols w:space="708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rlito">
    <w:altName w:val="Calibri"/>
    <w:panose1 w:val="020B0604020202020204"/>
    <w:charset w:val="00"/>
    <w:family w:val="auto"/>
    <w:pitch w:val="default"/>
    <w:sig w:usb0="00000000" w:usb1="00000000" w:usb2="00000000" w:usb3="00000000" w:csb0="00000000" w:csb1="00000000"/>
  </w:font>
  <w:font w:name="Georgia">
    <w:panose1 w:val="02040502050405020303"/>
    <w:charset w:val="EE"/>
    <w:family w:val="roman"/>
    <w:pitch w:val="default"/>
    <w:sig w:usb0="00000287" w:usb1="00000000" w:usb2="00000000" w:usb3="00000000" w:csb0="2000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drawing>
        <wp:inline distT="0" distB="0" distL="0" distR="0">
          <wp:extent cx="1181100" cy="1088390"/>
          <wp:effectExtent l="0" t="0" r="0" b="381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6621" cy="11299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drawing>
        <wp:inline distT="0" distB="0" distL="0" distR="0">
          <wp:extent cx="2106295" cy="129286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6503" cy="12933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color w:val="000000"/>
      </w:rPr>
      <w:drawing>
        <wp:inline distT="0" distB="0" distL="0" distR="0">
          <wp:extent cx="2434590" cy="1313180"/>
          <wp:effectExtent l="0" t="0" r="381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2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00132" cy="134831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3266868"/>
    <w:multiLevelType w:val="multilevel"/>
    <w:tmpl w:val="03266868"/>
    <w:lvl w:ilvl="0" w:tentative="0">
      <w:start w:val="1"/>
      <w:numFmt w:val="decimal"/>
      <w:lvlText w:val="%1."/>
      <w:lvlJc w:val="left"/>
      <w:pPr>
        <w:ind w:left="398" w:hanging="283"/>
      </w:pPr>
      <w:rPr>
        <w:rFonts w:ascii="Arial" w:hAnsi="Arial" w:eastAsia="Arial" w:cs="Arial"/>
        <w:sz w:val="22"/>
        <w:szCs w:val="22"/>
      </w:rPr>
    </w:lvl>
    <w:lvl w:ilvl="1" w:tentative="0">
      <w:start w:val="1"/>
      <w:numFmt w:val="decimal"/>
      <w:lvlText w:val="%2)"/>
      <w:lvlJc w:val="left"/>
      <w:pPr>
        <w:ind w:left="823" w:hanging="360"/>
      </w:pPr>
      <w:rPr>
        <w:rFonts w:ascii="Arial" w:hAnsi="Arial" w:eastAsia="Arial" w:cs="Arial"/>
        <w:sz w:val="22"/>
        <w:szCs w:val="22"/>
      </w:rPr>
    </w:lvl>
    <w:lvl w:ilvl="2" w:tentative="0">
      <w:start w:val="0"/>
      <w:numFmt w:val="bullet"/>
      <w:lvlText w:val="•"/>
      <w:lvlJc w:val="left"/>
      <w:pPr>
        <w:ind w:left="1762" w:hanging="360"/>
      </w:pPr>
    </w:lvl>
    <w:lvl w:ilvl="3" w:tentative="0">
      <w:start w:val="0"/>
      <w:numFmt w:val="bullet"/>
      <w:lvlText w:val="•"/>
      <w:lvlJc w:val="left"/>
      <w:pPr>
        <w:ind w:left="2705" w:hanging="360"/>
      </w:pPr>
    </w:lvl>
    <w:lvl w:ilvl="4" w:tentative="0">
      <w:start w:val="0"/>
      <w:numFmt w:val="bullet"/>
      <w:lvlText w:val="•"/>
      <w:lvlJc w:val="left"/>
      <w:pPr>
        <w:ind w:left="3648" w:hanging="360"/>
      </w:pPr>
    </w:lvl>
    <w:lvl w:ilvl="5" w:tentative="0">
      <w:start w:val="0"/>
      <w:numFmt w:val="bullet"/>
      <w:lvlText w:val="•"/>
      <w:lvlJc w:val="left"/>
      <w:pPr>
        <w:ind w:left="4591" w:hanging="360"/>
      </w:pPr>
    </w:lvl>
    <w:lvl w:ilvl="6" w:tentative="0">
      <w:start w:val="0"/>
      <w:numFmt w:val="bullet"/>
      <w:lvlText w:val="•"/>
      <w:lvlJc w:val="left"/>
      <w:pPr>
        <w:ind w:left="5534" w:hanging="360"/>
      </w:pPr>
    </w:lvl>
    <w:lvl w:ilvl="7" w:tentative="0">
      <w:start w:val="0"/>
      <w:numFmt w:val="bullet"/>
      <w:lvlText w:val="•"/>
      <w:lvlJc w:val="left"/>
      <w:pPr>
        <w:ind w:left="6477" w:hanging="360"/>
      </w:pPr>
    </w:lvl>
    <w:lvl w:ilvl="8" w:tentative="0">
      <w:start w:val="0"/>
      <w:numFmt w:val="bullet"/>
      <w:lvlText w:val="•"/>
      <w:lvlJc w:val="left"/>
      <w:pPr>
        <w:ind w:left="7420" w:hanging="360"/>
      </w:pPr>
    </w:lvl>
  </w:abstractNum>
  <w:abstractNum w:abstractNumId="1">
    <w:nsid w:val="26DE3F85"/>
    <w:multiLevelType w:val="multilevel"/>
    <w:tmpl w:val="26DE3F85"/>
    <w:lvl w:ilvl="0" w:tentative="0">
      <w:start w:val="1"/>
      <w:numFmt w:val="decimal"/>
      <w:lvlText w:val="%1."/>
      <w:lvlJc w:val="left"/>
      <w:pPr>
        <w:ind w:left="472" w:hanging="361"/>
      </w:pPr>
      <w:rPr>
        <w:rFonts w:ascii="Carlito" w:hAnsi="Carlito" w:eastAsia="Carlito" w:cs="Carlito"/>
        <w:sz w:val="24"/>
        <w:szCs w:val="24"/>
      </w:rPr>
    </w:lvl>
    <w:lvl w:ilvl="1" w:tentative="0">
      <w:start w:val="1"/>
      <w:numFmt w:val="decimal"/>
      <w:lvlText w:val="%2."/>
      <w:lvlJc w:val="left"/>
      <w:pPr>
        <w:ind w:left="678" w:hanging="207"/>
      </w:pPr>
      <w:rPr>
        <w:rFonts w:ascii="Carlito" w:hAnsi="Carlito" w:eastAsia="Carlito" w:cs="Carlito"/>
        <w:sz w:val="24"/>
        <w:szCs w:val="24"/>
      </w:rPr>
    </w:lvl>
    <w:lvl w:ilvl="2" w:tentative="0">
      <w:start w:val="0"/>
      <w:numFmt w:val="bullet"/>
      <w:lvlText w:val="•"/>
      <w:lvlJc w:val="left"/>
      <w:pPr>
        <w:ind w:left="1731" w:hanging="207"/>
      </w:pPr>
    </w:lvl>
    <w:lvl w:ilvl="3" w:tentative="0">
      <w:start w:val="0"/>
      <w:numFmt w:val="bullet"/>
      <w:lvlText w:val="•"/>
      <w:lvlJc w:val="left"/>
      <w:pPr>
        <w:ind w:left="2783" w:hanging="207"/>
      </w:pPr>
    </w:lvl>
    <w:lvl w:ilvl="4" w:tentative="0">
      <w:start w:val="0"/>
      <w:numFmt w:val="bullet"/>
      <w:lvlText w:val="•"/>
      <w:lvlJc w:val="left"/>
      <w:pPr>
        <w:ind w:left="3835" w:hanging="207"/>
      </w:pPr>
    </w:lvl>
    <w:lvl w:ilvl="5" w:tentative="0">
      <w:start w:val="0"/>
      <w:numFmt w:val="bullet"/>
      <w:lvlText w:val="•"/>
      <w:lvlJc w:val="left"/>
      <w:pPr>
        <w:ind w:left="4887" w:hanging="207"/>
      </w:pPr>
    </w:lvl>
    <w:lvl w:ilvl="6" w:tentative="0">
      <w:start w:val="0"/>
      <w:numFmt w:val="bullet"/>
      <w:lvlText w:val="•"/>
      <w:lvlJc w:val="left"/>
      <w:pPr>
        <w:ind w:left="5939" w:hanging="207"/>
      </w:pPr>
    </w:lvl>
    <w:lvl w:ilvl="7" w:tentative="0">
      <w:start w:val="0"/>
      <w:numFmt w:val="bullet"/>
      <w:lvlText w:val="•"/>
      <w:lvlJc w:val="left"/>
      <w:pPr>
        <w:ind w:left="6990" w:hanging="207"/>
      </w:pPr>
    </w:lvl>
    <w:lvl w:ilvl="8" w:tentative="0">
      <w:start w:val="0"/>
      <w:numFmt w:val="bullet"/>
      <w:lvlText w:val="•"/>
      <w:lvlJc w:val="left"/>
      <w:pPr>
        <w:ind w:left="8042" w:hanging="207"/>
      </w:pPr>
    </w:lvl>
  </w:abstractNum>
  <w:abstractNum w:abstractNumId="2">
    <w:nsid w:val="2C2C3CC0"/>
    <w:multiLevelType w:val="multilevel"/>
    <w:tmpl w:val="2C2C3CC0"/>
    <w:lvl w:ilvl="0" w:tentative="0">
      <w:start w:val="1"/>
      <w:numFmt w:val="decimal"/>
      <w:lvlText w:val="%1."/>
      <w:lvlJc w:val="left"/>
      <w:pPr>
        <w:ind w:left="399" w:hanging="283"/>
      </w:pPr>
      <w:rPr>
        <w:rFonts w:ascii="Arial" w:hAnsi="Arial" w:eastAsia="Arial" w:cs="Arial"/>
        <w:sz w:val="21"/>
        <w:szCs w:val="21"/>
      </w:rPr>
    </w:lvl>
    <w:lvl w:ilvl="1" w:tentative="0">
      <w:start w:val="1"/>
      <w:numFmt w:val="lowerLetter"/>
      <w:lvlText w:val="%2."/>
      <w:lvlJc w:val="left"/>
      <w:pPr>
        <w:ind w:left="836" w:hanging="361"/>
      </w:pPr>
      <w:rPr>
        <w:rFonts w:ascii="Arial" w:hAnsi="Arial" w:eastAsia="Arial" w:cs="Arial"/>
        <w:sz w:val="21"/>
        <w:szCs w:val="21"/>
      </w:rPr>
    </w:lvl>
    <w:lvl w:ilvl="2" w:tentative="0">
      <w:start w:val="0"/>
      <w:numFmt w:val="bullet"/>
      <w:lvlText w:val="•"/>
      <w:lvlJc w:val="left"/>
      <w:pPr>
        <w:ind w:left="840" w:hanging="361"/>
      </w:pPr>
    </w:lvl>
    <w:lvl w:ilvl="3" w:tentative="0">
      <w:start w:val="0"/>
      <w:numFmt w:val="bullet"/>
      <w:lvlText w:val="•"/>
      <w:lvlJc w:val="left"/>
      <w:pPr>
        <w:ind w:left="1020" w:hanging="361"/>
      </w:pPr>
    </w:lvl>
    <w:lvl w:ilvl="4" w:tentative="0">
      <w:start w:val="0"/>
      <w:numFmt w:val="bullet"/>
      <w:lvlText w:val="•"/>
      <w:lvlJc w:val="left"/>
      <w:pPr>
        <w:ind w:left="2203" w:hanging="360"/>
      </w:pPr>
    </w:lvl>
    <w:lvl w:ilvl="5" w:tentative="0">
      <w:start w:val="0"/>
      <w:numFmt w:val="bullet"/>
      <w:lvlText w:val="•"/>
      <w:lvlJc w:val="left"/>
      <w:pPr>
        <w:ind w:left="3387" w:hanging="361"/>
      </w:pPr>
    </w:lvl>
    <w:lvl w:ilvl="6" w:tentative="0">
      <w:start w:val="0"/>
      <w:numFmt w:val="bullet"/>
      <w:lvlText w:val="•"/>
      <w:lvlJc w:val="left"/>
      <w:pPr>
        <w:ind w:left="4571" w:hanging="361"/>
      </w:pPr>
    </w:lvl>
    <w:lvl w:ilvl="7" w:tentative="0">
      <w:start w:val="0"/>
      <w:numFmt w:val="bullet"/>
      <w:lvlText w:val="•"/>
      <w:lvlJc w:val="left"/>
      <w:pPr>
        <w:ind w:left="5755" w:hanging="361"/>
      </w:pPr>
    </w:lvl>
    <w:lvl w:ilvl="8" w:tentative="0">
      <w:start w:val="0"/>
      <w:numFmt w:val="bullet"/>
      <w:lvlText w:val="•"/>
      <w:lvlJc w:val="left"/>
      <w:pPr>
        <w:ind w:left="6938" w:hanging="361"/>
      </w:pPr>
    </w:lvl>
  </w:abstractNum>
  <w:abstractNum w:abstractNumId="3">
    <w:nsid w:val="5BF47823"/>
    <w:multiLevelType w:val="multilevel"/>
    <w:tmpl w:val="5BF47823"/>
    <w:lvl w:ilvl="0" w:tentative="0">
      <w:start w:val="1"/>
      <w:numFmt w:val="decimal"/>
      <w:lvlText w:val="%1."/>
      <w:lvlJc w:val="left"/>
      <w:pPr>
        <w:ind w:left="398" w:hanging="283"/>
      </w:pPr>
      <w:rPr>
        <w:rFonts w:ascii="Arial" w:hAnsi="Arial" w:eastAsia="Arial" w:cs="Arial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290" w:hanging="283"/>
      </w:pPr>
    </w:lvl>
    <w:lvl w:ilvl="2" w:tentative="0">
      <w:start w:val="0"/>
      <w:numFmt w:val="bullet"/>
      <w:lvlText w:val="•"/>
      <w:lvlJc w:val="left"/>
      <w:pPr>
        <w:ind w:left="2181" w:hanging="283"/>
      </w:pPr>
    </w:lvl>
    <w:lvl w:ilvl="3" w:tentative="0">
      <w:start w:val="0"/>
      <w:numFmt w:val="bullet"/>
      <w:lvlText w:val="•"/>
      <w:lvlJc w:val="left"/>
      <w:pPr>
        <w:ind w:left="3071" w:hanging="283"/>
      </w:pPr>
    </w:lvl>
    <w:lvl w:ilvl="4" w:tentative="0">
      <w:start w:val="0"/>
      <w:numFmt w:val="bullet"/>
      <w:lvlText w:val="•"/>
      <w:lvlJc w:val="left"/>
      <w:pPr>
        <w:ind w:left="3962" w:hanging="283"/>
      </w:pPr>
    </w:lvl>
    <w:lvl w:ilvl="5" w:tentative="0">
      <w:start w:val="0"/>
      <w:numFmt w:val="bullet"/>
      <w:lvlText w:val="•"/>
      <w:lvlJc w:val="left"/>
      <w:pPr>
        <w:ind w:left="4853" w:hanging="283"/>
      </w:pPr>
    </w:lvl>
    <w:lvl w:ilvl="6" w:tentative="0">
      <w:start w:val="0"/>
      <w:numFmt w:val="bullet"/>
      <w:lvlText w:val="•"/>
      <w:lvlJc w:val="left"/>
      <w:pPr>
        <w:ind w:left="5743" w:hanging="283"/>
      </w:pPr>
    </w:lvl>
    <w:lvl w:ilvl="7" w:tentative="0">
      <w:start w:val="0"/>
      <w:numFmt w:val="bullet"/>
      <w:lvlText w:val="•"/>
      <w:lvlJc w:val="left"/>
      <w:pPr>
        <w:ind w:left="6634" w:hanging="283"/>
      </w:pPr>
    </w:lvl>
    <w:lvl w:ilvl="8" w:tentative="0">
      <w:start w:val="0"/>
      <w:numFmt w:val="bullet"/>
      <w:lvlText w:val="•"/>
      <w:lvlJc w:val="left"/>
      <w:pPr>
        <w:ind w:left="7525" w:hanging="283"/>
      </w:pPr>
    </w:lvl>
  </w:abstractNum>
  <w:abstractNum w:abstractNumId="4">
    <w:nsid w:val="624E1D30"/>
    <w:multiLevelType w:val="multilevel"/>
    <w:tmpl w:val="624E1D30"/>
    <w:lvl w:ilvl="0" w:tentative="0">
      <w:start w:val="1"/>
      <w:numFmt w:val="decimal"/>
      <w:lvlText w:val="%1."/>
      <w:lvlJc w:val="left"/>
      <w:pPr>
        <w:ind w:left="542" w:hanging="360"/>
      </w:pPr>
      <w:rPr>
        <w:rFonts w:ascii="Arial" w:hAnsi="Arial" w:eastAsia="Arial" w:cs="Arial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416" w:hanging="360"/>
      </w:pPr>
    </w:lvl>
    <w:lvl w:ilvl="2" w:tentative="0">
      <w:start w:val="0"/>
      <w:numFmt w:val="bullet"/>
      <w:lvlText w:val="•"/>
      <w:lvlJc w:val="left"/>
      <w:pPr>
        <w:ind w:left="2293" w:hanging="360"/>
      </w:pPr>
    </w:lvl>
    <w:lvl w:ilvl="3" w:tentative="0">
      <w:start w:val="0"/>
      <w:numFmt w:val="bullet"/>
      <w:lvlText w:val="•"/>
      <w:lvlJc w:val="left"/>
      <w:pPr>
        <w:ind w:left="3169" w:hanging="360"/>
      </w:pPr>
    </w:lvl>
    <w:lvl w:ilvl="4" w:tentative="0">
      <w:start w:val="0"/>
      <w:numFmt w:val="bullet"/>
      <w:lvlText w:val="•"/>
      <w:lvlJc w:val="left"/>
      <w:pPr>
        <w:ind w:left="4046" w:hanging="360"/>
      </w:pPr>
    </w:lvl>
    <w:lvl w:ilvl="5" w:tentative="0">
      <w:start w:val="0"/>
      <w:numFmt w:val="bullet"/>
      <w:lvlText w:val="•"/>
      <w:lvlJc w:val="left"/>
      <w:pPr>
        <w:ind w:left="4923" w:hanging="360"/>
      </w:pPr>
    </w:lvl>
    <w:lvl w:ilvl="6" w:tentative="0">
      <w:start w:val="0"/>
      <w:numFmt w:val="bullet"/>
      <w:lvlText w:val="•"/>
      <w:lvlJc w:val="left"/>
      <w:pPr>
        <w:ind w:left="5799" w:hanging="360"/>
      </w:pPr>
    </w:lvl>
    <w:lvl w:ilvl="7" w:tentative="0">
      <w:start w:val="0"/>
      <w:numFmt w:val="bullet"/>
      <w:lvlText w:val="•"/>
      <w:lvlJc w:val="left"/>
      <w:pPr>
        <w:ind w:left="6676" w:hanging="360"/>
      </w:pPr>
    </w:lvl>
    <w:lvl w:ilvl="8" w:tentative="0">
      <w:start w:val="0"/>
      <w:numFmt w:val="bullet"/>
      <w:lvlText w:val="•"/>
      <w:lvlJc w:val="left"/>
      <w:pPr>
        <w:ind w:left="7553" w:hanging="360"/>
      </w:pPr>
    </w:lvl>
  </w:abstractNum>
  <w:abstractNum w:abstractNumId="5">
    <w:nsid w:val="72864DD5"/>
    <w:multiLevelType w:val="multilevel"/>
    <w:tmpl w:val="72864DD5"/>
    <w:lvl w:ilvl="0" w:tentative="0">
      <w:start w:val="1"/>
      <w:numFmt w:val="decimal"/>
      <w:lvlText w:val="%1."/>
      <w:lvlJc w:val="left"/>
      <w:pPr>
        <w:ind w:left="399" w:hanging="283"/>
      </w:pPr>
      <w:rPr>
        <w:rFonts w:ascii="Arial" w:hAnsi="Arial" w:eastAsia="Arial" w:cs="Arial"/>
        <w:sz w:val="22"/>
        <w:szCs w:val="22"/>
      </w:rPr>
    </w:lvl>
    <w:lvl w:ilvl="1" w:tentative="0">
      <w:start w:val="0"/>
      <w:numFmt w:val="bullet"/>
      <w:lvlText w:val="•"/>
      <w:lvlJc w:val="left"/>
      <w:pPr>
        <w:ind w:left="1290" w:hanging="283"/>
      </w:pPr>
    </w:lvl>
    <w:lvl w:ilvl="2" w:tentative="0">
      <w:start w:val="0"/>
      <w:numFmt w:val="bullet"/>
      <w:lvlText w:val="•"/>
      <w:lvlJc w:val="left"/>
      <w:pPr>
        <w:ind w:left="2181" w:hanging="283"/>
      </w:pPr>
    </w:lvl>
    <w:lvl w:ilvl="3" w:tentative="0">
      <w:start w:val="0"/>
      <w:numFmt w:val="bullet"/>
      <w:lvlText w:val="•"/>
      <w:lvlJc w:val="left"/>
      <w:pPr>
        <w:ind w:left="3071" w:hanging="283"/>
      </w:pPr>
    </w:lvl>
    <w:lvl w:ilvl="4" w:tentative="0">
      <w:start w:val="0"/>
      <w:numFmt w:val="bullet"/>
      <w:lvlText w:val="•"/>
      <w:lvlJc w:val="left"/>
      <w:pPr>
        <w:ind w:left="3962" w:hanging="283"/>
      </w:pPr>
    </w:lvl>
    <w:lvl w:ilvl="5" w:tentative="0">
      <w:start w:val="0"/>
      <w:numFmt w:val="bullet"/>
      <w:lvlText w:val="•"/>
      <w:lvlJc w:val="left"/>
      <w:pPr>
        <w:ind w:left="4853" w:hanging="283"/>
      </w:pPr>
    </w:lvl>
    <w:lvl w:ilvl="6" w:tentative="0">
      <w:start w:val="0"/>
      <w:numFmt w:val="bullet"/>
      <w:lvlText w:val="•"/>
      <w:lvlJc w:val="left"/>
      <w:pPr>
        <w:ind w:left="5743" w:hanging="283"/>
      </w:pPr>
    </w:lvl>
    <w:lvl w:ilvl="7" w:tentative="0">
      <w:start w:val="0"/>
      <w:numFmt w:val="bullet"/>
      <w:lvlText w:val="•"/>
      <w:lvlJc w:val="left"/>
      <w:pPr>
        <w:ind w:left="6634" w:hanging="283"/>
      </w:pPr>
    </w:lvl>
    <w:lvl w:ilvl="8" w:tentative="0">
      <w:start w:val="0"/>
      <w:numFmt w:val="bullet"/>
      <w:lvlText w:val="•"/>
      <w:lvlJc w:val="left"/>
      <w:pPr>
        <w:ind w:left="7525" w:hanging="283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625"/>
    <w:rsid w:val="00047AA3"/>
    <w:rsid w:val="002233CB"/>
    <w:rsid w:val="00350AD6"/>
    <w:rsid w:val="004D7938"/>
    <w:rsid w:val="00674625"/>
    <w:rsid w:val="00726A1D"/>
    <w:rsid w:val="00B24FE3"/>
    <w:rsid w:val="00B700BC"/>
    <w:rsid w:val="00C26C1F"/>
    <w:rsid w:val="00EA49A1"/>
    <w:rsid w:val="00FC3968"/>
    <w:rsid w:val="4A9634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Arial" w:hAnsi="Arial" w:eastAsia="Arial" w:cs="Arial"/>
      <w:sz w:val="22"/>
      <w:szCs w:val="22"/>
      <w:lang w:val="pl-PL" w:eastAsia="pl-PL" w:bidi="ar-SA"/>
    </w:rPr>
  </w:style>
  <w:style w:type="paragraph" w:styleId="2">
    <w:name w:val="heading 1"/>
    <w:basedOn w:val="1"/>
    <w:next w:val="1"/>
    <w:qFormat/>
    <w:uiPriority w:val="9"/>
    <w:pPr>
      <w:spacing w:line="341" w:lineRule="auto"/>
      <w:jc w:val="center"/>
      <w:outlineLvl w:val="0"/>
    </w:pPr>
    <w:rPr>
      <w:rFonts w:ascii="Carlito" w:hAnsi="Carlito" w:eastAsia="Carlito" w:cs="Carlito"/>
      <w:b/>
      <w:sz w:val="28"/>
      <w:szCs w:val="28"/>
      <w:u w:val="single"/>
    </w:rPr>
  </w:style>
  <w:style w:type="paragraph" w:styleId="3">
    <w:name w:val="heading 2"/>
    <w:basedOn w:val="1"/>
    <w:next w:val="1"/>
    <w:unhideWhenUsed/>
    <w:qFormat/>
    <w:uiPriority w:val="9"/>
    <w:pPr>
      <w:jc w:val="center"/>
      <w:outlineLvl w:val="1"/>
    </w:pPr>
    <w:rPr>
      <w:b/>
      <w:sz w:val="24"/>
      <w:szCs w:val="24"/>
    </w:rPr>
  </w:style>
  <w:style w:type="paragraph" w:styleId="4">
    <w:name w:val="heading 3"/>
    <w:basedOn w:val="1"/>
    <w:next w:val="1"/>
    <w:unhideWhenUsed/>
    <w:qFormat/>
    <w:uiPriority w:val="9"/>
    <w:pPr>
      <w:ind w:left="359"/>
      <w:outlineLvl w:val="2"/>
    </w:pPr>
    <w:rPr>
      <w:sz w:val="24"/>
      <w:szCs w:val="24"/>
    </w:rPr>
  </w:style>
  <w:style w:type="paragraph" w:styleId="5">
    <w:name w:val="heading 4"/>
    <w:basedOn w:val="1"/>
    <w:next w:val="1"/>
    <w:unhideWhenUsed/>
    <w:qFormat/>
    <w:uiPriority w:val="9"/>
    <w:pPr>
      <w:ind w:left="116"/>
      <w:outlineLvl w:val="3"/>
    </w:pPr>
    <w:rPr>
      <w:b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0">
    <w:name w:val="footer"/>
    <w:basedOn w:val="1"/>
    <w:link w:val="19"/>
    <w:unhideWhenUsed/>
    <w:uiPriority w:val="99"/>
    <w:pPr>
      <w:tabs>
        <w:tab w:val="center" w:pos="4536"/>
        <w:tab w:val="right" w:pos="9072"/>
      </w:tabs>
    </w:pPr>
  </w:style>
  <w:style w:type="paragraph" w:styleId="11">
    <w:name w:val="header"/>
    <w:basedOn w:val="1"/>
    <w:link w:val="18"/>
    <w:unhideWhenUsed/>
    <w:uiPriority w:val="99"/>
    <w:pPr>
      <w:tabs>
        <w:tab w:val="center" w:pos="4536"/>
        <w:tab w:val="right" w:pos="9072"/>
      </w:tabs>
    </w:pPr>
  </w:style>
  <w:style w:type="character" w:styleId="12">
    <w:name w:val="Hyperlink"/>
    <w:basedOn w:val="8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13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14">
    <w:name w:val="Title"/>
    <w:basedOn w:val="1"/>
    <w:next w:val="1"/>
    <w:qFormat/>
    <w:uiPriority w:val="10"/>
    <w:pPr>
      <w:keepNext/>
      <w:keepLines/>
      <w:spacing w:before="480" w:after="120"/>
    </w:pPr>
    <w:rPr>
      <w:b/>
      <w:sz w:val="72"/>
      <w:szCs w:val="72"/>
    </w:rPr>
  </w:style>
  <w:style w:type="table" w:customStyle="1" w:styleId="15">
    <w:name w:val="Table Normal1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6">
    <w:name w:val="_Style 12"/>
    <w:basedOn w:val="15"/>
    <w:uiPriority w:val="0"/>
  </w:style>
  <w:style w:type="character" w:customStyle="1" w:styleId="17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character" w:customStyle="1" w:styleId="18">
    <w:name w:val="Nagłówek Znak"/>
    <w:basedOn w:val="8"/>
    <w:link w:val="11"/>
    <w:uiPriority w:val="99"/>
  </w:style>
  <w:style w:type="character" w:customStyle="1" w:styleId="19">
    <w:name w:val="Stopka Znak"/>
    <w:basedOn w:val="8"/>
    <w:link w:val="10"/>
    <w:uiPriority w:val="99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1406</Words>
  <Characters>8442</Characters>
  <Lines>70</Lines>
  <Paragraphs>19</Paragraphs>
  <TotalTime>33</TotalTime>
  <ScaleCrop>false</ScaleCrop>
  <LinksUpToDate>false</LinksUpToDate>
  <CharactersWithSpaces>9829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2022-09-03T16:04:00Z</dcterms:created>
  <dc:creator>barba</dc:creator>
  <cp:lastModifiedBy>barba</cp:lastModifiedBy>
  <dcterms:modified xsi:type="dcterms:W3CDTF">2022-09-05T16:44:42Z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1045-11.2.0.11306</vt:lpwstr>
  </property>
  <property fmtid="{D5CDD505-2E9C-101B-9397-08002B2CF9AE}" pid="3" name="ICV">
    <vt:lpwstr>E7B0156E7C564408AFEEDAA3A625BBA5</vt:lpwstr>
  </property>
</Properties>
</file>