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1D0" w:rsidRPr="008F76EC" w:rsidRDefault="000537B0">
      <w:pPr>
        <w:pStyle w:val="Nzov"/>
        <w:rPr>
          <w:color w:val="002060"/>
        </w:rPr>
      </w:pPr>
      <w:r w:rsidRPr="008F76EC">
        <w:rPr>
          <w:color w:val="002060"/>
        </w:rPr>
        <w:t>Návod</w:t>
      </w:r>
      <w:r w:rsidRPr="008F76EC">
        <w:rPr>
          <w:color w:val="002060"/>
          <w:spacing w:val="-3"/>
        </w:rPr>
        <w:t xml:space="preserve"> </w:t>
      </w:r>
      <w:r w:rsidRPr="008F76EC">
        <w:rPr>
          <w:color w:val="002060"/>
        </w:rPr>
        <w:t>pre</w:t>
      </w:r>
      <w:r w:rsidRPr="008F76EC">
        <w:rPr>
          <w:color w:val="002060"/>
          <w:spacing w:val="-3"/>
        </w:rPr>
        <w:t xml:space="preserve"> </w:t>
      </w:r>
      <w:r w:rsidRPr="008F76EC">
        <w:rPr>
          <w:color w:val="002060"/>
        </w:rPr>
        <w:t>žiaka</w:t>
      </w:r>
      <w:r w:rsidRPr="008F76EC">
        <w:rPr>
          <w:color w:val="002060"/>
          <w:spacing w:val="-4"/>
        </w:rPr>
        <w:t xml:space="preserve"> </w:t>
      </w:r>
      <w:r w:rsidRPr="008F76EC">
        <w:rPr>
          <w:color w:val="002060"/>
        </w:rPr>
        <w:t>–</w:t>
      </w:r>
      <w:r w:rsidRPr="008F76EC">
        <w:rPr>
          <w:color w:val="002060"/>
          <w:spacing w:val="-3"/>
        </w:rPr>
        <w:t xml:space="preserve"> </w:t>
      </w:r>
      <w:r w:rsidRPr="008F76EC">
        <w:rPr>
          <w:color w:val="002060"/>
        </w:rPr>
        <w:t>DIŠTANČNÉ</w:t>
      </w:r>
      <w:r w:rsidRPr="008F76EC">
        <w:rPr>
          <w:color w:val="002060"/>
          <w:spacing w:val="-4"/>
        </w:rPr>
        <w:t xml:space="preserve"> </w:t>
      </w:r>
      <w:r w:rsidRPr="008F76EC">
        <w:rPr>
          <w:color w:val="002060"/>
        </w:rPr>
        <w:t>VZDELÁVANIE</w:t>
      </w:r>
    </w:p>
    <w:p w:rsidR="009D31D0" w:rsidRPr="008F76EC" w:rsidRDefault="000537B0">
      <w:pPr>
        <w:spacing w:before="197"/>
        <w:ind w:left="1271" w:right="1486"/>
        <w:jc w:val="center"/>
        <w:rPr>
          <w:b/>
          <w:color w:val="002060"/>
          <w:sz w:val="30"/>
        </w:rPr>
      </w:pPr>
      <w:r w:rsidRPr="008F76EC">
        <w:rPr>
          <w:b/>
          <w:color w:val="002060"/>
          <w:sz w:val="30"/>
        </w:rPr>
        <w:t>ZŠ</w:t>
      </w:r>
      <w:r w:rsidR="008F76EC" w:rsidRPr="008F76EC">
        <w:rPr>
          <w:b/>
          <w:color w:val="002060"/>
          <w:sz w:val="30"/>
        </w:rPr>
        <w:t xml:space="preserve"> Požiarnická 3, Košice</w:t>
      </w:r>
    </w:p>
    <w:p w:rsidR="009D31D0" w:rsidRDefault="009D31D0">
      <w:pPr>
        <w:pStyle w:val="Zkladntext"/>
        <w:spacing w:before="0"/>
        <w:ind w:left="0" w:firstLine="0"/>
        <w:rPr>
          <w:b/>
          <w:sz w:val="30"/>
        </w:rPr>
      </w:pPr>
      <w:bookmarkStart w:id="0" w:name="_GoBack"/>
      <w:bookmarkEnd w:id="0"/>
    </w:p>
    <w:p w:rsidR="009D31D0" w:rsidRDefault="009D31D0">
      <w:pPr>
        <w:pStyle w:val="Zkladntext"/>
        <w:spacing w:before="2"/>
        <w:ind w:left="0" w:firstLine="0"/>
        <w:rPr>
          <w:b/>
          <w:sz w:val="31"/>
        </w:rPr>
      </w:pPr>
    </w:p>
    <w:p w:rsidR="009D31D0" w:rsidRDefault="000537B0">
      <w:pPr>
        <w:pStyle w:val="Odsekzoznamu"/>
        <w:numPr>
          <w:ilvl w:val="0"/>
          <w:numId w:val="1"/>
        </w:numPr>
        <w:tabs>
          <w:tab w:val="left" w:pos="461"/>
        </w:tabs>
      </w:pPr>
      <w:r>
        <w:t>Vyučujúci</w:t>
      </w:r>
      <w:r>
        <w:rPr>
          <w:spacing w:val="-2"/>
        </w:rPr>
        <w:t xml:space="preserve"> </w:t>
      </w:r>
      <w:r>
        <w:t>budú</w:t>
      </w:r>
      <w:r>
        <w:rPr>
          <w:spacing w:val="-3"/>
        </w:rPr>
        <w:t xml:space="preserve"> </w:t>
      </w:r>
      <w:r>
        <w:t>informovať</w:t>
      </w:r>
      <w:r>
        <w:rPr>
          <w:spacing w:val="-5"/>
        </w:rPr>
        <w:t xml:space="preserve"> </w:t>
      </w:r>
      <w:r>
        <w:t>žiakov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výučbe</w:t>
      </w:r>
      <w:r>
        <w:rPr>
          <w:spacing w:val="-2"/>
        </w:rPr>
        <w:t xml:space="preserve"> </w:t>
      </w:r>
      <w:r>
        <w:t>prostredníctvom</w:t>
      </w:r>
      <w:r>
        <w:rPr>
          <w:spacing w:val="-3"/>
        </w:rPr>
        <w:t xml:space="preserve"> </w:t>
      </w:r>
      <w:r>
        <w:t>EDUPAGE</w:t>
      </w:r>
    </w:p>
    <w:p w:rsidR="009D31D0" w:rsidRDefault="000537B0">
      <w:pPr>
        <w:pStyle w:val="Odsekzoznamu"/>
        <w:numPr>
          <w:ilvl w:val="0"/>
          <w:numId w:val="1"/>
        </w:numPr>
        <w:tabs>
          <w:tab w:val="left" w:pos="461"/>
        </w:tabs>
        <w:spacing w:before="21"/>
      </w:pPr>
      <w:r>
        <w:t>Odporúčame</w:t>
      </w:r>
      <w:r>
        <w:rPr>
          <w:spacing w:val="-5"/>
        </w:rPr>
        <w:t xml:space="preserve"> </w:t>
      </w:r>
      <w:r>
        <w:t>využívať</w:t>
      </w:r>
      <w:r>
        <w:rPr>
          <w:spacing w:val="-2"/>
        </w:rPr>
        <w:t xml:space="preserve"> </w:t>
      </w:r>
      <w:r>
        <w:t>aplikáciu</w:t>
      </w:r>
      <w:r>
        <w:rPr>
          <w:spacing w:val="-3"/>
        </w:rPr>
        <w:t xml:space="preserve"> </w:t>
      </w:r>
      <w:r>
        <w:t>EDUPAGE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voľne</w:t>
      </w:r>
      <w:r>
        <w:rPr>
          <w:spacing w:val="-1"/>
        </w:rPr>
        <w:t xml:space="preserve"> </w:t>
      </w:r>
      <w:r>
        <w:t>dostupná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OBCHOD</w:t>
      </w:r>
      <w:r>
        <w:rPr>
          <w:spacing w:val="-3"/>
        </w:rPr>
        <w:t xml:space="preserve"> </w:t>
      </w:r>
      <w:r>
        <w:t>PLAY,</w:t>
      </w:r>
      <w:r>
        <w:rPr>
          <w:spacing w:val="-2"/>
        </w:rPr>
        <w:t xml:space="preserve"> </w:t>
      </w:r>
      <w:r>
        <w:t>APPLE</w:t>
      </w:r>
      <w:r>
        <w:rPr>
          <w:spacing w:val="-2"/>
        </w:rPr>
        <w:t xml:space="preserve"> </w:t>
      </w:r>
      <w:r>
        <w:t>STORE</w:t>
      </w:r>
    </w:p>
    <w:p w:rsidR="009D31D0" w:rsidRDefault="000537B0">
      <w:pPr>
        <w:pStyle w:val="Odsekzoznamu"/>
        <w:numPr>
          <w:ilvl w:val="0"/>
          <w:numId w:val="1"/>
        </w:numPr>
        <w:tabs>
          <w:tab w:val="left" w:pos="461"/>
        </w:tabs>
        <w:spacing w:before="20" w:line="259" w:lineRule="auto"/>
        <w:ind w:right="115"/>
      </w:pPr>
      <w:r>
        <w:t xml:space="preserve">Alebo sa prihlasovať do EDUPAGE cez internetový prehliadač – </w:t>
      </w:r>
      <w:proofErr w:type="spellStart"/>
      <w:r>
        <w:t>link</w:t>
      </w:r>
      <w:proofErr w:type="spellEnd"/>
      <w:r>
        <w:t>:</w:t>
      </w:r>
      <w:r>
        <w:rPr>
          <w:color w:val="0462C1"/>
        </w:rPr>
        <w:t xml:space="preserve"> </w:t>
      </w:r>
      <w:hyperlink r:id="rId5">
        <w:r w:rsidR="008F76EC" w:rsidRPr="008F76EC">
          <w:t xml:space="preserve"> </w:t>
        </w:r>
        <w:r w:rsidR="008F76EC" w:rsidRPr="008F76EC">
          <w:rPr>
            <w:color w:val="0462C1"/>
            <w:u w:val="single" w:color="0462C1"/>
          </w:rPr>
          <w:t>https://zspoziarnickake.edupage.org/login/</w:t>
        </w:r>
        <w:r>
          <w:rPr>
            <w:color w:val="0462C1"/>
          </w:rPr>
          <w:t xml:space="preserve"> </w:t>
        </w:r>
      </w:hyperlink>
      <w:r>
        <w:t>- prihlásenie</w:t>
      </w:r>
      <w:r>
        <w:rPr>
          <w:spacing w:val="-47"/>
        </w:rPr>
        <w:t xml:space="preserve"> </w:t>
      </w:r>
      <w:r>
        <w:t>ako do</w:t>
      </w:r>
      <w:r>
        <w:rPr>
          <w:spacing w:val="1"/>
        </w:rPr>
        <w:t xml:space="preserve"> </w:t>
      </w:r>
      <w:r>
        <w:t>internetovej</w:t>
      </w:r>
      <w:r>
        <w:rPr>
          <w:spacing w:val="1"/>
        </w:rPr>
        <w:t xml:space="preserve"> </w:t>
      </w:r>
      <w:r>
        <w:t>žiackej</w:t>
      </w:r>
      <w:r>
        <w:rPr>
          <w:spacing w:val="-2"/>
        </w:rPr>
        <w:t xml:space="preserve"> </w:t>
      </w:r>
      <w:r>
        <w:t>knižky</w:t>
      </w:r>
    </w:p>
    <w:p w:rsidR="009D31D0" w:rsidRDefault="000537B0">
      <w:pPr>
        <w:pStyle w:val="Odsekzoznamu"/>
        <w:numPr>
          <w:ilvl w:val="0"/>
          <w:numId w:val="1"/>
        </w:numPr>
        <w:tabs>
          <w:tab w:val="left" w:pos="461"/>
        </w:tabs>
        <w:spacing w:line="259" w:lineRule="auto"/>
        <w:ind w:right="252"/>
      </w:pPr>
      <w:r>
        <w:t>Následne sa Vám zobrazí v okienkach pri predmetoch obrázok malej kamery, kde po kliknutí je zverejnená</w:t>
      </w:r>
      <w:r>
        <w:rPr>
          <w:spacing w:val="-47"/>
        </w:rPr>
        <w:t xml:space="preserve"> </w:t>
      </w:r>
      <w:r>
        <w:t>informácia,</w:t>
      </w:r>
      <w:r>
        <w:rPr>
          <w:spacing w:val="-1"/>
        </w:rPr>
        <w:t xml:space="preserve"> </w:t>
      </w:r>
      <w:r>
        <w:t>či</w:t>
      </w:r>
      <w:r>
        <w:rPr>
          <w:spacing w:val="-4"/>
        </w:rPr>
        <w:t xml:space="preserve"> </w:t>
      </w:r>
      <w:r>
        <w:t>online hodina</w:t>
      </w:r>
      <w:r>
        <w:rPr>
          <w:spacing w:val="-1"/>
        </w:rPr>
        <w:t xml:space="preserve"> </w:t>
      </w:r>
      <w:r>
        <w:t>bude cez</w:t>
      </w:r>
      <w:r>
        <w:rPr>
          <w:spacing w:val="-1"/>
        </w:rPr>
        <w:t xml:space="preserve"> </w:t>
      </w:r>
      <w:r>
        <w:t>ZOOM</w:t>
      </w:r>
      <w:r>
        <w:rPr>
          <w:spacing w:val="-1"/>
        </w:rPr>
        <w:t xml:space="preserve"> </w:t>
      </w:r>
      <w:r>
        <w:t>alebo</w:t>
      </w:r>
      <w:r>
        <w:rPr>
          <w:spacing w:val="1"/>
        </w:rPr>
        <w:t xml:space="preserve"> </w:t>
      </w:r>
      <w:r>
        <w:t>TEAMS,</w:t>
      </w:r>
      <w:r>
        <w:rPr>
          <w:spacing w:val="-1"/>
        </w:rPr>
        <w:t xml:space="preserve"> </w:t>
      </w:r>
      <w:r>
        <w:t>resp.</w:t>
      </w:r>
      <w:r>
        <w:rPr>
          <w:spacing w:val="-2"/>
        </w:rPr>
        <w:t xml:space="preserve"> </w:t>
      </w:r>
      <w:r>
        <w:t>bude</w:t>
      </w:r>
      <w:r>
        <w:rPr>
          <w:spacing w:val="-3"/>
        </w:rPr>
        <w:t xml:space="preserve"> </w:t>
      </w:r>
      <w:r>
        <w:t xml:space="preserve">tam </w:t>
      </w:r>
      <w:proofErr w:type="spellStart"/>
      <w:r>
        <w:t>link</w:t>
      </w:r>
      <w:proofErr w:type="spellEnd"/>
      <w:r>
        <w:t>,</w:t>
      </w:r>
      <w:r>
        <w:rPr>
          <w:spacing w:val="-3"/>
        </w:rPr>
        <w:t xml:space="preserve"> </w:t>
      </w:r>
      <w:r>
        <w:t>kde po</w:t>
      </w:r>
      <w:r>
        <w:rPr>
          <w:spacing w:val="-1"/>
        </w:rPr>
        <w:t xml:space="preserve"> </w:t>
      </w:r>
      <w:r>
        <w:t>kliknutí</w:t>
      </w:r>
      <w:r>
        <w:rPr>
          <w:spacing w:val="-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Vám</w:t>
      </w:r>
    </w:p>
    <w:p w:rsidR="009D31D0" w:rsidRDefault="000537B0">
      <w:pPr>
        <w:pStyle w:val="Zkladntext"/>
        <w:spacing w:before="0" w:line="267" w:lineRule="exact"/>
        <w:ind w:firstLine="0"/>
      </w:pPr>
      <w:r>
        <w:t>priamo</w:t>
      </w:r>
      <w:r>
        <w:rPr>
          <w:spacing w:val="-3"/>
        </w:rPr>
        <w:t xml:space="preserve"> </w:t>
      </w:r>
      <w:r>
        <w:t>otvorí</w:t>
      </w:r>
      <w:r>
        <w:rPr>
          <w:spacing w:val="-1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t>alebo</w:t>
      </w:r>
      <w:r>
        <w:rPr>
          <w:spacing w:val="-2"/>
        </w:rPr>
        <w:t xml:space="preserve"> </w:t>
      </w:r>
      <w:r>
        <w:t>ZOOM</w:t>
      </w:r>
    </w:p>
    <w:p w:rsidR="009D31D0" w:rsidRDefault="000537B0">
      <w:pPr>
        <w:pStyle w:val="Odsekzoznamu"/>
        <w:numPr>
          <w:ilvl w:val="0"/>
          <w:numId w:val="1"/>
        </w:numPr>
        <w:tabs>
          <w:tab w:val="left" w:pos="461"/>
          <w:tab w:val="left" w:leader="dot" w:pos="3487"/>
        </w:tabs>
        <w:spacing w:before="21" w:line="259" w:lineRule="auto"/>
        <w:ind w:right="244"/>
      </w:pPr>
      <w:r>
        <w:t>V prípade problémov, kontaktujte svojich triednych učiteľov alebo vyučujúcich prostredníctvom EDUPAGE</w:t>
      </w:r>
      <w:r>
        <w:rPr>
          <w:spacing w:val="-47"/>
        </w:rPr>
        <w:t xml:space="preserve"> </w:t>
      </w:r>
      <w:r>
        <w:t>(nástenka,</w:t>
      </w:r>
      <w:r>
        <w:rPr>
          <w:spacing w:val="-5"/>
        </w:rPr>
        <w:t xml:space="preserve"> </w:t>
      </w:r>
      <w:r>
        <w:t>komunikácia,</w:t>
      </w:r>
      <w:r>
        <w:rPr>
          <w:spacing w:val="-2"/>
        </w:rPr>
        <w:t xml:space="preserve"> </w:t>
      </w:r>
      <w:r>
        <w:t>správa.</w:t>
      </w:r>
      <w:r>
        <w:rPr>
          <w:rFonts w:ascii="Times New Roman" w:hAnsi="Times New Roman"/>
        </w:rPr>
        <w:tab/>
      </w:r>
      <w:r>
        <w:t>)</w:t>
      </w:r>
    </w:p>
    <w:p w:rsidR="009D31D0" w:rsidRDefault="000537B0">
      <w:pPr>
        <w:pStyle w:val="Odsekzoznamu"/>
        <w:numPr>
          <w:ilvl w:val="0"/>
          <w:numId w:val="1"/>
        </w:numPr>
        <w:tabs>
          <w:tab w:val="left" w:pos="461"/>
        </w:tabs>
        <w:spacing w:before="2" w:line="256" w:lineRule="auto"/>
        <w:ind w:right="414"/>
      </w:pPr>
      <w:r>
        <w:t>Online výučba prebieha na základe zverejneného rozvrhu, ktorý môžete sledovať cez EDUPAGE, resp. na</w:t>
      </w:r>
      <w:r>
        <w:rPr>
          <w:spacing w:val="-47"/>
        </w:rPr>
        <w:t xml:space="preserve"> </w:t>
      </w:r>
      <w:r>
        <w:t>stránke</w:t>
      </w:r>
    </w:p>
    <w:p w:rsidR="009D31D0" w:rsidRDefault="000537B0">
      <w:pPr>
        <w:pStyle w:val="Odsekzoznamu"/>
        <w:numPr>
          <w:ilvl w:val="0"/>
          <w:numId w:val="1"/>
        </w:numPr>
        <w:tabs>
          <w:tab w:val="left" w:pos="461"/>
        </w:tabs>
      </w:pPr>
      <w:r>
        <w:t>Ďalšie informácie</w:t>
      </w:r>
      <w:r>
        <w:rPr>
          <w:spacing w:val="-4"/>
        </w:rPr>
        <w:t xml:space="preserve"> </w:t>
      </w:r>
      <w:r>
        <w:t>podajú</w:t>
      </w:r>
      <w:r>
        <w:rPr>
          <w:spacing w:val="-4"/>
        </w:rPr>
        <w:t xml:space="preserve"> </w:t>
      </w:r>
      <w:r>
        <w:t>vyučujúci.</w:t>
      </w:r>
    </w:p>
    <w:sectPr w:rsidR="009D31D0">
      <w:type w:val="continuous"/>
      <w:pgSz w:w="11910" w:h="16840"/>
      <w:pgMar w:top="700" w:right="7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ED3"/>
    <w:multiLevelType w:val="hybridMultilevel"/>
    <w:tmpl w:val="D0BEC47A"/>
    <w:lvl w:ilvl="0" w:tplc="011E219C">
      <w:start w:val="1"/>
      <w:numFmt w:val="decimal"/>
      <w:lvlText w:val="%1."/>
      <w:lvlJc w:val="left"/>
      <w:pPr>
        <w:ind w:left="4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D1F8D748">
      <w:numFmt w:val="bullet"/>
      <w:lvlText w:val="•"/>
      <w:lvlJc w:val="left"/>
      <w:pPr>
        <w:ind w:left="1430" w:hanging="361"/>
      </w:pPr>
      <w:rPr>
        <w:rFonts w:hint="default"/>
        <w:lang w:val="sk-SK" w:eastAsia="en-US" w:bidi="ar-SA"/>
      </w:rPr>
    </w:lvl>
    <w:lvl w:ilvl="2" w:tplc="73B09DC2">
      <w:numFmt w:val="bullet"/>
      <w:lvlText w:val="•"/>
      <w:lvlJc w:val="left"/>
      <w:pPr>
        <w:ind w:left="2401" w:hanging="361"/>
      </w:pPr>
      <w:rPr>
        <w:rFonts w:hint="default"/>
        <w:lang w:val="sk-SK" w:eastAsia="en-US" w:bidi="ar-SA"/>
      </w:rPr>
    </w:lvl>
    <w:lvl w:ilvl="3" w:tplc="B0D2DDAE">
      <w:numFmt w:val="bullet"/>
      <w:lvlText w:val="•"/>
      <w:lvlJc w:val="left"/>
      <w:pPr>
        <w:ind w:left="3371" w:hanging="361"/>
      </w:pPr>
      <w:rPr>
        <w:rFonts w:hint="default"/>
        <w:lang w:val="sk-SK" w:eastAsia="en-US" w:bidi="ar-SA"/>
      </w:rPr>
    </w:lvl>
    <w:lvl w:ilvl="4" w:tplc="1520D336">
      <w:numFmt w:val="bullet"/>
      <w:lvlText w:val="•"/>
      <w:lvlJc w:val="left"/>
      <w:pPr>
        <w:ind w:left="4342" w:hanging="361"/>
      </w:pPr>
      <w:rPr>
        <w:rFonts w:hint="default"/>
        <w:lang w:val="sk-SK" w:eastAsia="en-US" w:bidi="ar-SA"/>
      </w:rPr>
    </w:lvl>
    <w:lvl w:ilvl="5" w:tplc="5ADE6934">
      <w:numFmt w:val="bullet"/>
      <w:lvlText w:val="•"/>
      <w:lvlJc w:val="left"/>
      <w:pPr>
        <w:ind w:left="5313" w:hanging="361"/>
      </w:pPr>
      <w:rPr>
        <w:rFonts w:hint="default"/>
        <w:lang w:val="sk-SK" w:eastAsia="en-US" w:bidi="ar-SA"/>
      </w:rPr>
    </w:lvl>
    <w:lvl w:ilvl="6" w:tplc="4B8477E4">
      <w:numFmt w:val="bullet"/>
      <w:lvlText w:val="•"/>
      <w:lvlJc w:val="left"/>
      <w:pPr>
        <w:ind w:left="6283" w:hanging="361"/>
      </w:pPr>
      <w:rPr>
        <w:rFonts w:hint="default"/>
        <w:lang w:val="sk-SK" w:eastAsia="en-US" w:bidi="ar-SA"/>
      </w:rPr>
    </w:lvl>
    <w:lvl w:ilvl="7" w:tplc="D24C5092">
      <w:numFmt w:val="bullet"/>
      <w:lvlText w:val="•"/>
      <w:lvlJc w:val="left"/>
      <w:pPr>
        <w:ind w:left="7254" w:hanging="361"/>
      </w:pPr>
      <w:rPr>
        <w:rFonts w:hint="default"/>
        <w:lang w:val="sk-SK" w:eastAsia="en-US" w:bidi="ar-SA"/>
      </w:rPr>
    </w:lvl>
    <w:lvl w:ilvl="8" w:tplc="7A92B358">
      <w:numFmt w:val="bullet"/>
      <w:lvlText w:val="•"/>
      <w:lvlJc w:val="left"/>
      <w:pPr>
        <w:ind w:left="8225" w:hanging="361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D0"/>
    <w:rsid w:val="000537B0"/>
    <w:rsid w:val="008F76EC"/>
    <w:rsid w:val="009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C184"/>
  <w15:docId w15:val="{E212C469-1660-49B7-8211-5809E333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"/>
      <w:ind w:left="460" w:hanging="361"/>
    </w:pPr>
  </w:style>
  <w:style w:type="paragraph" w:styleId="Nzov">
    <w:name w:val="Title"/>
    <w:basedOn w:val="Normlny"/>
    <w:uiPriority w:val="10"/>
    <w:qFormat/>
    <w:pPr>
      <w:ind w:left="1271" w:right="1488"/>
      <w:jc w:val="center"/>
    </w:pPr>
    <w:rPr>
      <w:b/>
      <w:bCs/>
      <w:sz w:val="40"/>
      <w:szCs w:val="40"/>
    </w:rPr>
  </w:style>
  <w:style w:type="paragraph" w:styleId="Odsekzoznamu">
    <w:name w:val="List Paragraph"/>
    <w:basedOn w:val="Normlny"/>
    <w:uiPriority w:val="1"/>
    <w:qFormat/>
    <w:pPr>
      <w:spacing w:before="1"/>
      <w:ind w:left="460" w:hanging="361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pdt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Zastupca1</dc:creator>
  <cp:lastModifiedBy>Danka Ihnátová</cp:lastModifiedBy>
  <cp:revision>3</cp:revision>
  <dcterms:created xsi:type="dcterms:W3CDTF">2022-02-28T11:23:00Z</dcterms:created>
  <dcterms:modified xsi:type="dcterms:W3CDTF">2022-02-28T12:03:00Z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